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2A369" w14:textId="5213FE9D" w:rsidR="00413B90" w:rsidRPr="001E0A28" w:rsidRDefault="00413B90" w:rsidP="00413B9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Ref462675860"/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107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83309">
        <w:rPr>
          <w:rFonts w:ascii="Arial" w:eastAsiaTheme="minorEastAsia" w:hAnsi="Arial" w:cs="Arial"/>
          <w:b/>
          <w:sz w:val="24"/>
          <w:szCs w:val="24"/>
          <w:lang w:eastAsia="zh-CN"/>
        </w:rPr>
        <w:t>R4-23</w:t>
      </w:r>
      <w:r w:rsidR="00CA3849" w:rsidRPr="00383309">
        <w:rPr>
          <w:rFonts w:ascii="Arial" w:eastAsiaTheme="minorEastAsia" w:hAnsi="Arial" w:cs="Arial"/>
          <w:b/>
          <w:sz w:val="24"/>
          <w:szCs w:val="24"/>
          <w:lang w:eastAsia="zh-CN"/>
        </w:rPr>
        <w:t>0</w:t>
      </w:r>
      <w:r w:rsidR="00A95CD9" w:rsidRPr="00383309">
        <w:rPr>
          <w:rFonts w:ascii="Arial" w:eastAsiaTheme="minorEastAsia" w:hAnsi="Arial" w:cs="Arial"/>
          <w:b/>
          <w:sz w:val="24"/>
          <w:szCs w:val="24"/>
          <w:lang w:eastAsia="zh-CN"/>
        </w:rPr>
        <w:t>9863</w:t>
      </w:r>
    </w:p>
    <w:p w14:paraId="7FB3AD36" w14:textId="77777777" w:rsidR="00413B90" w:rsidRPr="003A2B9E" w:rsidRDefault="00413B90" w:rsidP="00413B9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Incheon, KR, May 22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zh-CN"/>
        </w:rPr>
        <w:t>nd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–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May 26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, 2023</w:t>
      </w:r>
    </w:p>
    <w:p w14:paraId="42EF1418" w14:textId="04E37CAD" w:rsidR="00061CB9" w:rsidRPr="00DD121E" w:rsidRDefault="00061CB9" w:rsidP="00413B90">
      <w:pPr>
        <w:spacing w:after="120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5BA50794" w14:textId="38EA60CF" w:rsidR="00061CB9" w:rsidRPr="00AB4182" w:rsidRDefault="00061CB9" w:rsidP="00413B9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729C0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.34.5</w:t>
      </w:r>
    </w:p>
    <w:p w14:paraId="65209C91" w14:textId="77777777" w:rsidR="00061CB9" w:rsidRPr="00915D73" w:rsidRDefault="00061CB9" w:rsidP="00061CB9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8F3FCA">
        <w:rPr>
          <w:rFonts w:ascii="Arial" w:hAnsi="Arial" w:cs="Arial"/>
          <w:color w:val="000000"/>
          <w:sz w:val="22"/>
          <w:lang w:eastAsia="zh-CN"/>
        </w:rPr>
        <w:t>Moderator (Qualcomm Incorporated)</w:t>
      </w:r>
    </w:p>
    <w:p w14:paraId="2F2364C8" w14:textId="2C57945E" w:rsidR="00061CB9" w:rsidRPr="00873E1F" w:rsidRDefault="00061CB9" w:rsidP="00061CB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9968C2" w:rsidRPr="009968C2">
        <w:rPr>
          <w:rFonts w:ascii="Arial" w:eastAsiaTheme="minorEastAsia" w:hAnsi="Arial" w:cs="Arial"/>
          <w:color w:val="000000"/>
          <w:sz w:val="22"/>
          <w:lang w:eastAsia="zh-CN"/>
        </w:rPr>
        <w:t>WF on mIAB RF requirements and coexistence</w:t>
      </w:r>
    </w:p>
    <w:p w14:paraId="7BDE1B07" w14:textId="4B3EE635" w:rsidR="00061CB9" w:rsidRPr="00484C5D" w:rsidRDefault="00061CB9" w:rsidP="00061CB9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1D363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1" w:name="Source"/>
      <w:bookmarkStart w:id="2" w:name="_Ref465963108"/>
      <w:bookmarkEnd w:id="1"/>
      <w:r w:rsidRPr="00785E35">
        <w:t>Introduction</w:t>
      </w:r>
      <w:bookmarkEnd w:id="0"/>
      <w:bookmarkEnd w:id="2"/>
    </w:p>
    <w:p w14:paraId="1E3721FB" w14:textId="7FF00CFD" w:rsidR="00A0081C" w:rsidRPr="00C86FF4" w:rsidRDefault="00A0081C" w:rsidP="00A0081C">
      <w:pPr>
        <w:spacing w:afterLines="50" w:after="120"/>
        <w:jc w:val="both"/>
        <w:rPr>
          <w:lang w:eastAsia="zh-CN"/>
        </w:rPr>
      </w:pPr>
      <w:r w:rsidRPr="00C86FF4">
        <w:rPr>
          <w:lang w:eastAsia="zh-CN"/>
        </w:rPr>
        <w:t xml:space="preserve">This document provides way-forward on </w:t>
      </w:r>
      <w:r>
        <w:rPr>
          <w:lang w:eastAsia="zh-CN"/>
        </w:rPr>
        <w:t xml:space="preserve">mobile IAB </w:t>
      </w:r>
      <w:r w:rsidR="0092218E">
        <w:rPr>
          <w:lang w:eastAsia="zh-CN"/>
        </w:rPr>
        <w:t xml:space="preserve">(mIAB) </w:t>
      </w:r>
      <w:r w:rsidRPr="00C86FF4">
        <w:rPr>
          <w:lang w:eastAsia="zh-CN"/>
        </w:rPr>
        <w:t>based on the outcomes of “</w:t>
      </w:r>
      <w:r w:rsidR="00476B49" w:rsidRPr="00476B49">
        <w:rPr>
          <w:lang w:eastAsia="zh-CN"/>
        </w:rPr>
        <w:t xml:space="preserve">Topic summary for </w:t>
      </w:r>
      <w:r w:rsidR="00CD3F29" w:rsidRPr="00360D2F">
        <w:rPr>
          <w:lang w:eastAsia="zh-CN"/>
        </w:rPr>
        <w:t>[10</w:t>
      </w:r>
      <w:r w:rsidR="00CA3849">
        <w:rPr>
          <w:lang w:eastAsia="zh-CN"/>
        </w:rPr>
        <w:t>7</w:t>
      </w:r>
      <w:r w:rsidR="00CD3F29" w:rsidRPr="00360D2F">
        <w:rPr>
          <w:lang w:eastAsia="zh-CN"/>
        </w:rPr>
        <w:t>][314] NR_mobile_IAB_RF</w:t>
      </w:r>
      <w:r w:rsidR="00CA3849">
        <w:rPr>
          <w:lang w:eastAsia="zh-CN"/>
        </w:rPr>
        <w:t xml:space="preserve"> [1]</w:t>
      </w:r>
    </w:p>
    <w:p w14:paraId="142BF0B3" w14:textId="1303713E" w:rsidR="00D309C3" w:rsidRDefault="00D309C3" w:rsidP="00D309C3">
      <w:pPr>
        <w:pStyle w:val="Heading1"/>
      </w:pPr>
      <w:r>
        <w:t>RF requirements</w:t>
      </w:r>
    </w:p>
    <w:p w14:paraId="74BDACFC" w14:textId="72BA5FFA" w:rsidR="00D309C3" w:rsidRPr="00956949" w:rsidRDefault="00D82A61" w:rsidP="00360D2F">
      <w:pPr>
        <w:pStyle w:val="Heading2"/>
        <w:rPr>
          <w:rFonts w:ascii="Times New Roman" w:hAnsi="Times New Roman"/>
          <w:b/>
          <w:bCs/>
          <w:sz w:val="20"/>
          <w:u w:val="single"/>
          <w:lang w:val="en-US" w:eastAsia="zh-CN"/>
        </w:rPr>
      </w:pPr>
      <w:r>
        <w:rPr>
          <w:rFonts w:ascii="Times New Roman" w:hAnsi="Times New Roman"/>
          <w:b/>
          <w:bCs/>
          <w:sz w:val="20"/>
          <w:u w:val="single"/>
          <w:lang w:val="en-US" w:eastAsia="zh-CN"/>
        </w:rPr>
        <w:t>IAB-MT</w:t>
      </w:r>
      <w:r w:rsidR="00850E03">
        <w:rPr>
          <w:rFonts w:ascii="Times New Roman" w:hAnsi="Times New Roman"/>
          <w:b/>
          <w:bCs/>
          <w:sz w:val="20"/>
          <w:u w:val="single"/>
          <w:lang w:val="en-US" w:eastAsia="zh-CN"/>
        </w:rPr>
        <w:t xml:space="preserve"> RF requirements</w:t>
      </w:r>
    </w:p>
    <w:p w14:paraId="2BA234F6" w14:textId="77777777" w:rsidR="00D309C3" w:rsidRPr="00BE7CAD" w:rsidRDefault="00D309C3" w:rsidP="00D309C3">
      <w:pPr>
        <w:rPr>
          <w:u w:val="single"/>
          <w:lang w:val="sv-SE" w:eastAsia="ja-JP"/>
        </w:rPr>
      </w:pPr>
      <w:r w:rsidRPr="00BE7CAD">
        <w:rPr>
          <w:u w:val="single"/>
          <w:lang w:val="sv-SE" w:eastAsia="ja-JP"/>
        </w:rPr>
        <w:t>Agreement:</w:t>
      </w:r>
    </w:p>
    <w:p w14:paraId="24D37AC4" w14:textId="77777777" w:rsidR="001D1AC8" w:rsidRDefault="007A63F7" w:rsidP="00360D2F">
      <w:pPr>
        <w:pStyle w:val="ListParagraph"/>
        <w:numPr>
          <w:ilvl w:val="0"/>
          <w:numId w:val="28"/>
        </w:numPr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>Based on the outcome of the coexistence study</w:t>
      </w:r>
      <w:r w:rsidR="001D1AC8">
        <w:rPr>
          <w:rFonts w:ascii="Times New Roman" w:eastAsia="SimSun" w:hAnsi="Times New Roman"/>
          <w:sz w:val="20"/>
          <w:szCs w:val="20"/>
          <w:lang w:eastAsia="zh-CN"/>
        </w:rPr>
        <w:t>:</w:t>
      </w:r>
    </w:p>
    <w:p w14:paraId="10BFC70C" w14:textId="2C0BA7EE" w:rsidR="00D309C3" w:rsidRDefault="008147A7" w:rsidP="001D1AC8">
      <w:pPr>
        <w:pStyle w:val="ListParagraph"/>
        <w:numPr>
          <w:ilvl w:val="1"/>
          <w:numId w:val="28"/>
        </w:numPr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>F</w:t>
      </w:r>
      <w:r w:rsidR="007A63F7">
        <w:rPr>
          <w:rFonts w:ascii="Times New Roman" w:eastAsia="SimSun" w:hAnsi="Times New Roman"/>
          <w:sz w:val="20"/>
          <w:szCs w:val="20"/>
          <w:lang w:eastAsia="zh-CN"/>
        </w:rPr>
        <w:t>urther study</w:t>
      </w:r>
      <w:r w:rsidR="007A63F7" w:rsidRPr="007A63F7">
        <w:rPr>
          <w:rFonts w:ascii="Times New Roman" w:eastAsia="SimSun" w:hAnsi="Times New Roman"/>
          <w:sz w:val="20"/>
          <w:szCs w:val="20"/>
          <w:lang w:eastAsia="zh-CN"/>
        </w:rPr>
        <w:t xml:space="preserve"> whether existing wide area IAB-MT RF or local area IAB-MT RF requirements can be reused for mobile IAB, or a new set of requirements need to be specified</w:t>
      </w:r>
      <w:r w:rsidR="007A63F7">
        <w:rPr>
          <w:rFonts w:ascii="Times New Roman" w:eastAsia="SimSun" w:hAnsi="Times New Roman"/>
          <w:sz w:val="20"/>
          <w:szCs w:val="20"/>
          <w:lang w:eastAsia="zh-CN"/>
        </w:rPr>
        <w:t>.</w:t>
      </w:r>
    </w:p>
    <w:p w14:paraId="25AEBE99" w14:textId="3372A4E8" w:rsidR="001D1AC8" w:rsidRPr="00337C20" w:rsidRDefault="00BA1729" w:rsidP="001D1AC8">
      <w:pPr>
        <w:pStyle w:val="ListParagraph"/>
        <w:numPr>
          <w:ilvl w:val="1"/>
          <w:numId w:val="28"/>
        </w:numPr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 xml:space="preserve">Limit </w:t>
      </w:r>
      <w:r w:rsidR="00CD0D4D">
        <w:rPr>
          <w:rFonts w:ascii="Times New Roman" w:eastAsia="SimSun" w:hAnsi="Times New Roman"/>
          <w:sz w:val="20"/>
          <w:szCs w:val="20"/>
          <w:lang w:eastAsia="zh-CN"/>
        </w:rPr>
        <w:t>output power in UL</w:t>
      </w:r>
      <w:r w:rsidR="00567C01">
        <w:rPr>
          <w:rFonts w:ascii="Times New Roman" w:eastAsia="SimSun" w:hAnsi="Times New Roman"/>
          <w:sz w:val="20"/>
          <w:szCs w:val="20"/>
          <w:lang w:eastAsia="zh-CN"/>
        </w:rPr>
        <w:t xml:space="preserve"> or </w:t>
      </w:r>
      <w:r w:rsidR="008E39CA">
        <w:rPr>
          <w:rFonts w:ascii="Times New Roman" w:eastAsia="SimSun" w:hAnsi="Times New Roman"/>
          <w:sz w:val="20"/>
          <w:szCs w:val="20"/>
          <w:lang w:eastAsia="zh-CN"/>
        </w:rPr>
        <w:t xml:space="preserve">introduce </w:t>
      </w:r>
      <w:r w:rsidR="00674B6A">
        <w:rPr>
          <w:rFonts w:ascii="Times New Roman" w:eastAsia="SimSun" w:hAnsi="Times New Roman"/>
          <w:sz w:val="20"/>
          <w:szCs w:val="20"/>
          <w:lang w:eastAsia="zh-CN"/>
        </w:rPr>
        <w:t xml:space="preserve">output power control dynamics </w:t>
      </w:r>
      <w:r w:rsidR="00E220E3">
        <w:rPr>
          <w:rFonts w:ascii="Times New Roman" w:eastAsia="SimSun" w:hAnsi="Times New Roman"/>
          <w:sz w:val="20"/>
          <w:szCs w:val="20"/>
          <w:lang w:eastAsia="zh-CN"/>
        </w:rPr>
        <w:t xml:space="preserve">following UE. </w:t>
      </w:r>
    </w:p>
    <w:p w14:paraId="27231F60" w14:textId="4F7F1342" w:rsidR="00EA5B13" w:rsidRDefault="00EA5B13" w:rsidP="00EA5B13">
      <w:pPr>
        <w:pStyle w:val="Heading1"/>
      </w:pPr>
      <w:r>
        <w:t>Coexistence study</w:t>
      </w:r>
    </w:p>
    <w:p w14:paraId="59129FF2" w14:textId="77777777" w:rsidR="00EA5B13" w:rsidRPr="00360D2F" w:rsidRDefault="00EA5B13" w:rsidP="00360D2F"/>
    <w:p w14:paraId="66044CA3" w14:textId="27D48CCB" w:rsidR="00EA5B13" w:rsidRDefault="00EA5B13" w:rsidP="00EA5B13">
      <w:pPr>
        <w:pStyle w:val="Heading2"/>
      </w:pPr>
      <w:r>
        <w:t>C</w:t>
      </w:r>
      <w:r w:rsidR="000365A5">
        <w:t xml:space="preserve">oexistence </w:t>
      </w:r>
      <w:r w:rsidR="00DA45DE">
        <w:t>scenarios</w:t>
      </w:r>
    </w:p>
    <w:p w14:paraId="35028615" w14:textId="21E1B1E0" w:rsidR="00F57A06" w:rsidRDefault="00C85217" w:rsidP="00666AE5">
      <w:pPr>
        <w:rPr>
          <w:u w:val="single"/>
          <w:lang w:val="en-GB"/>
        </w:rPr>
      </w:pPr>
      <w:r w:rsidRPr="00795825">
        <w:rPr>
          <w:u w:val="single"/>
          <w:lang w:val="en-GB"/>
        </w:rPr>
        <w:t>Agree</w:t>
      </w:r>
      <w:r w:rsidR="00875752">
        <w:rPr>
          <w:u w:val="single"/>
          <w:lang w:val="en-GB"/>
        </w:rPr>
        <w:t>ment</w:t>
      </w:r>
      <w:r w:rsidR="00795825" w:rsidRPr="00795825">
        <w:rPr>
          <w:u w:val="single"/>
          <w:lang w:val="en-GB"/>
        </w:rPr>
        <w:t>:</w:t>
      </w:r>
    </w:p>
    <w:p w14:paraId="17C7093C" w14:textId="1CEA4579" w:rsidR="00795825" w:rsidRPr="00875752" w:rsidRDefault="00455A00" w:rsidP="00875752">
      <w:pPr>
        <w:pStyle w:val="ListParagraph"/>
        <w:numPr>
          <w:ilvl w:val="0"/>
          <w:numId w:val="28"/>
        </w:numPr>
        <w:rPr>
          <w:u w:val="single"/>
          <w:lang w:val="en-GB"/>
        </w:rPr>
      </w:pPr>
      <w:r>
        <w:rPr>
          <w:rFonts w:eastAsia="SimSun"/>
          <w:szCs w:val="24"/>
          <w:lang w:eastAsia="zh-CN"/>
        </w:rPr>
        <w:t xml:space="preserve">Exclude </w:t>
      </w:r>
      <w:r w:rsidRPr="0051452D">
        <w:rPr>
          <w:rFonts w:eastAsia="SimSun"/>
          <w:szCs w:val="24"/>
          <w:lang w:eastAsia="zh-CN"/>
        </w:rPr>
        <w:t>scenarios 1, 4, 6 and 8 from scenarios given in R4-2305935</w:t>
      </w:r>
    </w:p>
    <w:p w14:paraId="537053F4" w14:textId="77777777" w:rsidR="009D4866" w:rsidRDefault="009D4866" w:rsidP="00666AE5">
      <w:pPr>
        <w:rPr>
          <w:b/>
          <w:bCs/>
          <w:u w:val="single"/>
          <w:lang w:val="en-GB"/>
        </w:rPr>
      </w:pPr>
    </w:p>
    <w:p w14:paraId="2EE299AA" w14:textId="5AC773C6" w:rsidR="00147D47" w:rsidRDefault="00571CB9">
      <w:pPr>
        <w:pStyle w:val="Heading2"/>
      </w:pPr>
      <w:r>
        <w:t>IAB</w:t>
      </w:r>
      <w:r w:rsidR="002D50D3">
        <w:t>-MT antenna modelling</w:t>
      </w:r>
    </w:p>
    <w:p w14:paraId="0E5D9295" w14:textId="66432FA0" w:rsidR="0066040D" w:rsidRDefault="00FC6073" w:rsidP="0066040D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IAB-MT</w:t>
      </w:r>
      <w:r w:rsidR="00710F3D">
        <w:rPr>
          <w:b/>
          <w:bCs/>
          <w:u w:val="single"/>
          <w:lang w:val="en-GB"/>
        </w:rPr>
        <w:t xml:space="preserve"> antenna modelling:</w:t>
      </w:r>
    </w:p>
    <w:p w14:paraId="1668E848" w14:textId="2B9E94DF" w:rsidR="00BC353B" w:rsidRPr="00AA3703" w:rsidRDefault="009F002D" w:rsidP="00360D2F">
      <w:pPr>
        <w:rPr>
          <w:u w:val="single"/>
          <w:lang w:val="en-GB"/>
        </w:rPr>
      </w:pPr>
      <w:r w:rsidRPr="00AA3703">
        <w:rPr>
          <w:u w:val="single"/>
          <w:lang w:val="en-GB"/>
        </w:rPr>
        <w:t>Agreement:</w:t>
      </w:r>
    </w:p>
    <w:p w14:paraId="054E0C35" w14:textId="149E67AF" w:rsidR="000A3249" w:rsidRDefault="00C17485" w:rsidP="000A3249">
      <w:pPr>
        <w:pStyle w:val="ListParagraph"/>
        <w:numPr>
          <w:ilvl w:val="0"/>
          <w:numId w:val="28"/>
        </w:numPr>
        <w:rPr>
          <w:lang w:val="en-GB"/>
        </w:rPr>
      </w:pPr>
      <w:r w:rsidRPr="00C17485">
        <w:rPr>
          <w:lang w:val="en-GB"/>
        </w:rPr>
        <w:t>Consider the 3 panel with 120-degree shift IAB-MT antenna model in coexisting simulation</w:t>
      </w:r>
      <w:r w:rsidR="00EE6090">
        <w:rPr>
          <w:lang w:val="en-GB"/>
        </w:rPr>
        <w:t>.</w:t>
      </w:r>
    </w:p>
    <w:p w14:paraId="0FBDE3BE" w14:textId="77777777" w:rsidR="00C17485" w:rsidRPr="000A3249" w:rsidRDefault="00C17485" w:rsidP="00C17485">
      <w:pPr>
        <w:pStyle w:val="ListParagraph"/>
        <w:rPr>
          <w:lang w:val="en-GB"/>
        </w:rPr>
      </w:pPr>
    </w:p>
    <w:p w14:paraId="17EE83F7" w14:textId="0DDB9371" w:rsidR="002F1EA2" w:rsidRPr="002F1EA2" w:rsidRDefault="002F1EA2" w:rsidP="00360D2F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IAB-DU antenna modelling:</w:t>
      </w:r>
    </w:p>
    <w:p w14:paraId="795B4A9E" w14:textId="32E8CC41" w:rsidR="0058243D" w:rsidRPr="00AA3703" w:rsidRDefault="00BC353B" w:rsidP="0058243D">
      <w:pPr>
        <w:rPr>
          <w:u w:val="single"/>
          <w:lang w:val="en-GB"/>
        </w:rPr>
      </w:pPr>
      <w:r w:rsidRPr="00AA3703">
        <w:rPr>
          <w:u w:val="single"/>
          <w:lang w:val="en-GB"/>
        </w:rPr>
        <w:t>Agreement:</w:t>
      </w:r>
    </w:p>
    <w:p w14:paraId="29134CB8" w14:textId="77777777" w:rsidR="00AA3703" w:rsidRDefault="00AA3703" w:rsidP="00035C8E">
      <w:pPr>
        <w:pStyle w:val="ListParagraph"/>
        <w:numPr>
          <w:ilvl w:val="0"/>
          <w:numId w:val="28"/>
        </w:numPr>
        <w:rPr>
          <w:lang w:val="en-GB"/>
        </w:rPr>
      </w:pPr>
      <w:r w:rsidRPr="00AA3703">
        <w:rPr>
          <w:lang w:val="en-GB"/>
        </w:rPr>
        <w:t>Use same assumption for mobile IAB-DU and IAB-MT as starting point for initial co-existence simulations</w:t>
      </w:r>
      <w:r>
        <w:rPr>
          <w:lang w:val="en-GB"/>
        </w:rPr>
        <w:t>.</w:t>
      </w:r>
    </w:p>
    <w:p w14:paraId="2A43123E" w14:textId="05F1AF13" w:rsidR="00035C8E" w:rsidRPr="00035C8E" w:rsidRDefault="00AA3703" w:rsidP="00035C8E">
      <w:pPr>
        <w:pStyle w:val="ListParagraph"/>
        <w:numPr>
          <w:ilvl w:val="0"/>
          <w:numId w:val="28"/>
        </w:numPr>
        <w:rPr>
          <w:lang w:val="en-GB"/>
        </w:rPr>
      </w:pPr>
      <w:r w:rsidRPr="00AA3703">
        <w:rPr>
          <w:lang w:val="en-GB"/>
        </w:rPr>
        <w:t>Other options not precluded for mobile IAB-DU antenna modelling and deployment scenarios</w:t>
      </w:r>
      <w:r w:rsidR="00FB117C">
        <w:rPr>
          <w:lang w:val="en-GB"/>
        </w:rPr>
        <w:t>.</w:t>
      </w:r>
    </w:p>
    <w:p w14:paraId="51DB3F53" w14:textId="0DEBFB2F" w:rsidR="00147D47" w:rsidRDefault="00E540CA">
      <w:pPr>
        <w:pStyle w:val="Heading2"/>
      </w:pPr>
      <w:r>
        <w:lastRenderedPageBreak/>
        <w:t xml:space="preserve">Additional simulation </w:t>
      </w:r>
      <w:r w:rsidR="0048735B">
        <w:t>considerations</w:t>
      </w:r>
    </w:p>
    <w:p w14:paraId="5D0E8238" w14:textId="77777777" w:rsidR="00B41850" w:rsidRPr="0048735B" w:rsidRDefault="00A74274" w:rsidP="00B41850">
      <w:pPr>
        <w:rPr>
          <w:u w:val="single"/>
          <w:lang w:val="en-GB"/>
        </w:rPr>
      </w:pPr>
      <w:r w:rsidRPr="0048735B">
        <w:rPr>
          <w:u w:val="single"/>
          <w:lang w:val="en-GB"/>
        </w:rPr>
        <w:t>Agreement:</w:t>
      </w:r>
    </w:p>
    <w:p w14:paraId="5B40A62C" w14:textId="77777777" w:rsidR="0048735B" w:rsidRDefault="0048735B" w:rsidP="0048735B">
      <w:pPr>
        <w:pStyle w:val="ListParagraph"/>
        <w:numPr>
          <w:ilvl w:val="0"/>
          <w:numId w:val="40"/>
        </w:numPr>
        <w:spacing w:after="120"/>
      </w:pPr>
      <w:r w:rsidRPr="000A0629">
        <w:t>Mobile IAB nodes randomly dropped in terms of location and rotation within each cell.</w:t>
      </w:r>
    </w:p>
    <w:p w14:paraId="5A33D46D" w14:textId="77777777" w:rsidR="0048735B" w:rsidRPr="00DB01E9" w:rsidRDefault="0048735B" w:rsidP="0048735B">
      <w:pPr>
        <w:pStyle w:val="ListParagraph"/>
        <w:numPr>
          <w:ilvl w:val="0"/>
          <w:numId w:val="40"/>
        </w:numPr>
        <w:spacing w:after="120"/>
      </w:pPr>
      <w:r>
        <w:rPr>
          <w:bCs/>
        </w:rPr>
        <w:t>RAN4 agree on static drop methodology without any temporal evolution modelling for the coexistence study of mobile IAB.</w:t>
      </w:r>
    </w:p>
    <w:p w14:paraId="11694FC3" w14:textId="12E04A46" w:rsidR="0048735B" w:rsidRDefault="0048735B" w:rsidP="0048735B">
      <w:pPr>
        <w:pStyle w:val="ListParagraph"/>
        <w:numPr>
          <w:ilvl w:val="0"/>
          <w:numId w:val="40"/>
        </w:numPr>
        <w:spacing w:after="120"/>
      </w:pPr>
      <w:r w:rsidRPr="006A1681">
        <w:t xml:space="preserve">Further discuss Whether the O2I car penetration loss in TR 38.901 is applicable for the interference link for mobile IAB DU and </w:t>
      </w:r>
      <w:r>
        <w:t>further discuss d</w:t>
      </w:r>
      <w:r w:rsidRPr="006A1681">
        <w:t>ifferences to propagation models considered in TR 38.809</w:t>
      </w:r>
      <w:r w:rsidR="00BE7CAD">
        <w:t>.</w:t>
      </w:r>
    </w:p>
    <w:p w14:paraId="329DE558" w14:textId="4BEE5FDC" w:rsidR="0048735B" w:rsidRPr="0048735B" w:rsidRDefault="0048735B" w:rsidP="0048735B">
      <w:pPr>
        <w:pStyle w:val="ListParagraph"/>
        <w:numPr>
          <w:ilvl w:val="0"/>
          <w:numId w:val="40"/>
        </w:numPr>
        <w:spacing w:after="120"/>
      </w:pPr>
      <w:r>
        <w:rPr>
          <w:bCs/>
        </w:rPr>
        <w:t>RAN4 to re-use the assumptions agreed in TR 38.874 for the IAB-node and candidate serving IAB-nodes/donors pathloss model pathloss model either for FR1 and FR2</w:t>
      </w:r>
      <w:r w:rsidR="00BE7CAD">
        <w:rPr>
          <w:bCs/>
        </w:rPr>
        <w:t>.</w:t>
      </w:r>
    </w:p>
    <w:p w14:paraId="75F4CD86" w14:textId="3DB2BED4" w:rsidR="00F90E13" w:rsidRPr="0048735B" w:rsidRDefault="00F90E13" w:rsidP="00B41850">
      <w:pPr>
        <w:pStyle w:val="ListParagraph"/>
        <w:numPr>
          <w:ilvl w:val="0"/>
          <w:numId w:val="40"/>
        </w:numPr>
        <w:rPr>
          <w:lang w:val="en-GB"/>
        </w:rPr>
      </w:pPr>
      <w:r w:rsidRPr="0048735B">
        <w:rPr>
          <w:bCs/>
        </w:rPr>
        <w:t>RAN4 to adopt the additional simulation parameters presented in the table below</w:t>
      </w:r>
      <w:r w:rsidR="0048735B">
        <w:rPr>
          <w:bCs/>
        </w:rPr>
        <w:t>.</w:t>
      </w:r>
    </w:p>
    <w:p w14:paraId="6318886A" w14:textId="77777777" w:rsidR="0048735B" w:rsidRPr="0048735B" w:rsidRDefault="0048735B" w:rsidP="0048735B">
      <w:pPr>
        <w:pStyle w:val="ListParagraph"/>
        <w:rPr>
          <w:lang w:val="en-GB"/>
        </w:rPr>
      </w:pPr>
    </w:p>
    <w:tbl>
      <w:tblPr>
        <w:tblpPr w:leftFromText="180" w:rightFromText="180" w:vertAnchor="text" w:horzAnchor="margin" w:tblpXSpec="center" w:tblpY="2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8"/>
        <w:gridCol w:w="5481"/>
      </w:tblGrid>
      <w:tr w:rsidR="00F90E13" w14:paraId="13A71E90" w14:textId="77777777" w:rsidTr="00F90E13">
        <w:trPr>
          <w:trHeight w:val="2547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85CA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Large-scale channel parameters</w:t>
            </w:r>
          </w:p>
        </w:tc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76D1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FR1</w:t>
            </w:r>
            <w:r>
              <w:rPr>
                <w:lang w:eastAsia="ja-JP"/>
              </w:rPr>
              <w:t>:</w:t>
            </w:r>
          </w:p>
          <w:p w14:paraId="0D150100" w14:textId="77777777" w:rsidR="00F90E13" w:rsidRDefault="00F90E13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 xml:space="preserve">- </w:t>
            </w:r>
            <w:r>
              <w:t>Macro-to-UE: UMa (TR 38.803) </w:t>
            </w:r>
          </w:p>
          <w:p w14:paraId="79D42501" w14:textId="77777777" w:rsidR="00F90E13" w:rsidRDefault="00F90E13">
            <w:pPr>
              <w:pStyle w:val="TAL"/>
              <w:rPr>
                <w:lang w:eastAsia="ja-JP"/>
              </w:rPr>
            </w:pPr>
            <w:r>
              <w:t>- Macro-to-Micro: UMa (h</w:t>
            </w:r>
            <w:r>
              <w:rPr>
                <w:vertAlign w:val="subscript"/>
              </w:rPr>
              <w:t>UE</w:t>
            </w:r>
            <w:r>
              <w:t xml:space="preserve"> =10m, 4m for mIAB)</w:t>
            </w:r>
          </w:p>
          <w:p w14:paraId="5A9C868E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- Micro-to-Micro: UMi (h</w:t>
            </w:r>
            <w:r>
              <w:rPr>
                <w:vertAlign w:val="subscript"/>
                <w:lang w:eastAsia="ja-JP"/>
              </w:rPr>
              <w:t>UE</w:t>
            </w:r>
            <w:r>
              <w:rPr>
                <w:lang w:eastAsia="ja-JP"/>
              </w:rPr>
              <w:t xml:space="preserve"> =10m, 4m for mIAB)</w:t>
            </w:r>
          </w:p>
          <w:p w14:paraId="41E2E4B4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- UE-to-UE: </w:t>
            </w:r>
            <w:r>
              <w:t xml:space="preserve"> </w:t>
            </w:r>
            <w:r>
              <w:rPr>
                <w:lang w:eastAsia="ja-JP"/>
              </w:rPr>
              <w:t>UMi (h</w:t>
            </w:r>
            <w:r>
              <w:rPr>
                <w:vertAlign w:val="subscript"/>
                <w:lang w:eastAsia="ja-JP"/>
              </w:rPr>
              <w:t>BS</w:t>
            </w:r>
            <w:r>
              <w:rPr>
                <w:lang w:eastAsia="ja-JP"/>
              </w:rPr>
              <w:t xml:space="preserve"> =1.5 m ~ 22.5 m) + penetration loss (TR 38.803)</w:t>
            </w:r>
          </w:p>
          <w:p w14:paraId="386CB58B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Note: </w:t>
            </w:r>
            <w:r>
              <w:t xml:space="preserve"> </w:t>
            </w:r>
            <w:r>
              <w:rPr>
                <w:lang w:eastAsia="ja-JP"/>
              </w:rPr>
              <w:t>UMi model is not applicable when 2D distance is less than 10m, instead FSPL is applicable</w:t>
            </w:r>
          </w:p>
          <w:p w14:paraId="3D7D5B68" w14:textId="77777777" w:rsidR="00F90E13" w:rsidRDefault="00F90E13">
            <w:pPr>
              <w:pStyle w:val="TAL"/>
              <w:rPr>
                <w:lang w:eastAsia="ja-JP"/>
              </w:rPr>
            </w:pPr>
          </w:p>
          <w:p w14:paraId="0D286A51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FR2</w:t>
            </w:r>
            <w:r>
              <w:rPr>
                <w:lang w:eastAsia="ja-JP"/>
              </w:rPr>
              <w:t>:</w:t>
            </w:r>
          </w:p>
          <w:p w14:paraId="62836E7B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- Micro-to-Micro: UMi-Street canyon (h</w:t>
            </w:r>
            <w:r>
              <w:rPr>
                <w:vertAlign w:val="subscript"/>
                <w:lang w:eastAsia="ja-JP"/>
              </w:rPr>
              <w:t>UE</w:t>
            </w:r>
            <w:r>
              <w:rPr>
                <w:lang w:eastAsia="ja-JP"/>
              </w:rPr>
              <w:t xml:space="preserve"> =10m, </w:t>
            </w:r>
            <w:r>
              <w:t>, 4m for mIAB</w:t>
            </w:r>
            <w:r>
              <w:rPr>
                <w:lang w:eastAsia="ja-JP"/>
              </w:rPr>
              <w:t>)</w:t>
            </w:r>
          </w:p>
          <w:p w14:paraId="67324258" w14:textId="77777777" w:rsidR="00F90E13" w:rsidRDefault="00F90E13">
            <w:pPr>
              <w:pStyle w:val="TAL"/>
              <w:rPr>
                <w:lang w:eastAsia="ja-JP"/>
              </w:rPr>
            </w:pPr>
          </w:p>
          <w:p w14:paraId="0E2805C2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path loss for links between the IAB-node and candidate serving IAB-nodes/donors is determined based on N =3 independent large-scale channel realizations (taking into account LOS/NLOS probability and shadow fading). The realization that results in the minimum pathloss between the IAB-node and the associated serving IAB-node/donor is selected.</w:t>
            </w:r>
          </w:p>
          <w:p w14:paraId="3071AA83" w14:textId="77777777" w:rsidR="00F90E13" w:rsidRDefault="00F90E13">
            <w:pPr>
              <w:pStyle w:val="TAL"/>
              <w:rPr>
                <w:lang w:eastAsia="ja-JP"/>
              </w:rPr>
            </w:pPr>
          </w:p>
        </w:tc>
      </w:tr>
      <w:tr w:rsidR="00F90E13" w14:paraId="0A7CEE64" w14:textId="77777777" w:rsidTr="00F90E13">
        <w:trPr>
          <w:trHeight w:val="132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2BEB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mIAB node Tx power </w:t>
            </w:r>
          </w:p>
        </w:tc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934A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FR1 &amp; FR2</w:t>
            </w:r>
            <w:r>
              <w:rPr>
                <w:lang w:eastAsia="ja-JP"/>
              </w:rPr>
              <w:t>: 33dBm as a baseline (based on Rel-16 study)</w:t>
            </w:r>
          </w:p>
          <w:p w14:paraId="5B484B35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Note: Final value would be derived based on the coexistence study.</w:t>
            </w:r>
          </w:p>
          <w:p w14:paraId="7F7A1B79" w14:textId="77777777" w:rsidR="00F90E13" w:rsidRDefault="00F90E13">
            <w:pPr>
              <w:pStyle w:val="TAL"/>
              <w:rPr>
                <w:lang w:eastAsia="ja-JP"/>
              </w:rPr>
            </w:pPr>
          </w:p>
        </w:tc>
      </w:tr>
      <w:tr w:rsidR="00F90E13" w14:paraId="1545F65A" w14:textId="77777777" w:rsidTr="00F90E13">
        <w:trPr>
          <w:trHeight w:val="1752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2880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mIAB node antenna configurations</w:t>
            </w:r>
          </w:p>
        </w:tc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9CDB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FR1</w:t>
            </w:r>
            <w:r>
              <w:rPr>
                <w:lang w:eastAsia="ja-JP"/>
              </w:rPr>
              <w:t>:</w:t>
            </w:r>
          </w:p>
          <w:p w14:paraId="3A5635D5" w14:textId="77777777" w:rsidR="00F90E13" w:rsidRDefault="00F90E13">
            <w:pPr>
              <w:pStyle w:val="TAL"/>
              <w:rPr>
                <w:lang w:val="de-DE" w:eastAsia="ja-JP"/>
              </w:rPr>
            </w:pPr>
            <w:r>
              <w:rPr>
                <w:lang w:val="de-DE" w:eastAsia="ja-JP"/>
              </w:rPr>
              <w:t>(Mg,Ng,M,N,P)=(1,1,8,8,2),  dH,dV)=(0.5,0.0.5)</w:t>
            </w:r>
            <w:r>
              <w:rPr>
                <w:lang w:eastAsia="ja-JP"/>
              </w:rPr>
              <w:t>λ</w:t>
            </w:r>
          </w:p>
          <w:p w14:paraId="185BEFAB" w14:textId="77777777" w:rsidR="00F90E13" w:rsidRDefault="00F90E13">
            <w:pPr>
              <w:pStyle w:val="TAL"/>
              <w:rPr>
                <w:sz w:val="24"/>
                <w:lang w:val="en-GB" w:eastAsia="ja-JP"/>
              </w:rPr>
            </w:pPr>
            <w:r>
              <w:rPr>
                <w:lang w:eastAsia="ja-JP"/>
              </w:rPr>
              <w:t xml:space="preserve">mIAB node antenna element gain: 5 dBi </w:t>
            </w:r>
          </w:p>
          <w:p w14:paraId="1A062AF2" w14:textId="77777777" w:rsidR="00F90E13" w:rsidRDefault="00F90E13">
            <w:pPr>
              <w:pStyle w:val="TAL"/>
              <w:rPr>
                <w:lang w:eastAsia="ja-JP"/>
              </w:rPr>
            </w:pPr>
          </w:p>
          <w:p w14:paraId="79AA45C0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FR2</w:t>
            </w:r>
            <w:r>
              <w:rPr>
                <w:lang w:eastAsia="ja-JP"/>
              </w:rPr>
              <w:t>:</w:t>
            </w:r>
          </w:p>
          <w:p w14:paraId="1442CDAA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16x8 Antenna Array</w:t>
            </w:r>
          </w:p>
          <w:p w14:paraId="61D8B06C" w14:textId="77777777" w:rsidR="00F90E13" w:rsidRDefault="00F90E13">
            <w:pPr>
              <w:pStyle w:val="TAL"/>
              <w:rPr>
                <w:lang w:val="de-DE" w:eastAsia="ja-JP"/>
              </w:rPr>
            </w:pPr>
            <w:r>
              <w:rPr>
                <w:lang w:val="de-DE" w:eastAsia="ja-JP"/>
              </w:rPr>
              <w:t>(Mg,Ng,M,N,P)=(1,1,8,16,2),  dH,dV)=(0.5,0.0.5)</w:t>
            </w:r>
            <w:r>
              <w:rPr>
                <w:lang w:eastAsia="ja-JP"/>
              </w:rPr>
              <w:t>λ</w:t>
            </w:r>
          </w:p>
          <w:p w14:paraId="50F50BE1" w14:textId="77777777" w:rsidR="00F90E13" w:rsidRDefault="00F90E13">
            <w:pPr>
              <w:pStyle w:val="TAL"/>
              <w:rPr>
                <w:lang w:val="en-GB" w:eastAsia="ja-JP"/>
              </w:rPr>
            </w:pPr>
            <w:r>
              <w:rPr>
                <w:lang w:eastAsia="ja-JP"/>
              </w:rPr>
              <w:t>mIAB node antenna element gain: 3 dBi</w:t>
            </w:r>
          </w:p>
          <w:p w14:paraId="63D59F1D" w14:textId="77777777" w:rsidR="00F90E13" w:rsidRDefault="00F90E13">
            <w:pPr>
              <w:pStyle w:val="TAL"/>
              <w:rPr>
                <w:sz w:val="24"/>
                <w:lang w:eastAsia="ja-JP"/>
              </w:rPr>
            </w:pPr>
            <w:r>
              <w:rPr>
                <w:lang w:eastAsia="ja-JP"/>
              </w:rPr>
              <w:t>Note 1, 2</w:t>
            </w:r>
          </w:p>
        </w:tc>
      </w:tr>
      <w:tr w:rsidR="00F90E13" w14:paraId="43C404AA" w14:textId="77777777" w:rsidTr="00F90E13">
        <w:trPr>
          <w:trHeight w:val="563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93DE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UE antenna configuration </w:t>
            </w:r>
          </w:p>
        </w:tc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75D4" w14:textId="77777777" w:rsidR="00F90E13" w:rsidRDefault="00F90E13">
            <w:pPr>
              <w:pStyle w:val="TAL"/>
              <w:rPr>
                <w:lang w:eastAsia="ko-KR"/>
              </w:rPr>
            </w:pPr>
            <w:r>
              <w:t>See Table A.2.1-4 of TR8.802.</w:t>
            </w:r>
          </w:p>
          <w:p w14:paraId="513E191C" w14:textId="77777777" w:rsidR="00F90E13" w:rsidRDefault="00F90E13">
            <w:pPr>
              <w:pStyle w:val="TAL"/>
              <w:rPr>
                <w:lang w:eastAsia="ja-JP"/>
              </w:rPr>
            </w:pPr>
          </w:p>
          <w:p w14:paraId="565631DE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height follows TR36.873</w:t>
            </w:r>
          </w:p>
        </w:tc>
      </w:tr>
      <w:tr w:rsidR="00F90E13" w14:paraId="012AC12D" w14:textId="77777777" w:rsidTr="00F90E13">
        <w:trPr>
          <w:trHeight w:val="149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C0A1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IAB node antenna height </w:t>
            </w:r>
          </w:p>
        </w:tc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B649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4 m</w:t>
            </w:r>
          </w:p>
        </w:tc>
      </w:tr>
      <w:tr w:rsidR="00F90E13" w14:paraId="7877D6D0" w14:textId="77777777" w:rsidTr="00F90E13">
        <w:trPr>
          <w:trHeight w:val="141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86BB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 node receiver noise figure</w:t>
            </w:r>
          </w:p>
        </w:tc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944B" w14:textId="77777777" w:rsidR="00F90E13" w:rsidRDefault="00F90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 dB for FR1 and 10dB for FR2</w:t>
            </w:r>
          </w:p>
        </w:tc>
      </w:tr>
      <w:tr w:rsidR="00F90E13" w14:paraId="32D4B758" w14:textId="77777777" w:rsidTr="00F90E13">
        <w:trPr>
          <w:trHeight w:val="1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D40A" w14:textId="77777777" w:rsidR="00F90E13" w:rsidRDefault="00F90E13">
            <w:pPr>
              <w:pStyle w:val="TAN"/>
              <w:rPr>
                <w:lang w:val="de-DE" w:eastAsia="ja-JP"/>
              </w:rPr>
            </w:pPr>
            <w:r>
              <w:t>Note 1:</w:t>
            </w:r>
            <w:r>
              <w:tab/>
            </w:r>
            <w:r>
              <w:rPr>
                <w:lang w:val="de-DE" w:eastAsia="ja-JP"/>
              </w:rPr>
              <w:t>Mg = number of antenna panels in elevation, Ng – number of antenna panels in azimuth, M = number of antenna elements/subarrays in elevation, N= number of antenna elements/subarrays in azimuth, P = number of polarizations.</w:t>
            </w:r>
          </w:p>
          <w:p w14:paraId="3E6B3B74" w14:textId="77777777" w:rsidR="00F90E13" w:rsidRDefault="00F90E13">
            <w:pPr>
              <w:pStyle w:val="TAL"/>
              <w:rPr>
                <w:lang w:val="en-GB" w:eastAsia="ja-JP"/>
              </w:rPr>
            </w:pPr>
            <w:r>
              <w:rPr>
                <w:lang w:val="de-DE" w:eastAsia="ja-JP"/>
              </w:rPr>
              <w:t>Note 2:</w:t>
            </w:r>
            <w:r>
              <w:tab/>
            </w:r>
            <w:r>
              <w:rPr>
                <w:lang w:val="de-DE" w:eastAsia="ja-JP"/>
              </w:rPr>
              <w:t>TX power is specified per polarization, a single polarization may be simulated under the assumption of polarization match.</w:t>
            </w:r>
          </w:p>
        </w:tc>
      </w:tr>
    </w:tbl>
    <w:p w14:paraId="662384E8" w14:textId="77777777" w:rsidR="00C072F4" w:rsidRPr="00A74274" w:rsidRDefault="00C072F4" w:rsidP="00B41850">
      <w:pPr>
        <w:spacing w:after="120"/>
      </w:pPr>
    </w:p>
    <w:p w14:paraId="64099BEB" w14:textId="751516D8" w:rsidR="002F77EB" w:rsidRPr="00674B75" w:rsidRDefault="00127F9C" w:rsidP="00442D77">
      <w:pPr>
        <w:pStyle w:val="Heading1"/>
        <w:jc w:val="both"/>
        <w:rPr>
          <w:lang w:eastAsia="zh-CN"/>
        </w:rPr>
      </w:pPr>
      <w:r>
        <w:rPr>
          <w:lang w:eastAsia="zh-CN"/>
        </w:rPr>
        <w:lastRenderedPageBreak/>
        <w:t>R</w:t>
      </w:r>
      <w:r w:rsidR="00E523F3" w:rsidRPr="00674B75">
        <w:rPr>
          <w:lang w:eastAsia="zh-CN"/>
        </w:rPr>
        <w:t>eferences</w:t>
      </w:r>
      <w:bookmarkStart w:id="3" w:name="_Ref457730460"/>
      <w:bookmarkStart w:id="4" w:name="_Ref450735844"/>
      <w:bookmarkStart w:id="5" w:name="_Ref450342757"/>
    </w:p>
    <w:bookmarkEnd w:id="3"/>
    <w:bookmarkEnd w:id="4"/>
    <w:bookmarkEnd w:id="5"/>
    <w:p w14:paraId="1DCC3A81" w14:textId="37CCD92B" w:rsidR="00DB1FFB" w:rsidRPr="00A555ED" w:rsidRDefault="00532AAC" w:rsidP="0011024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</w:pPr>
      <w:r w:rsidRPr="00532AAC">
        <w:rPr>
          <w:rFonts w:ascii="Times New Roman" w:eastAsia="SimSun" w:hAnsi="Times New Roman"/>
          <w:sz w:val="20"/>
          <w:szCs w:val="20"/>
          <w:lang w:val="en-GB"/>
        </w:rPr>
        <w:t>R4-2310452</w:t>
      </w:r>
      <w:r w:rsidR="00197E5D">
        <w:rPr>
          <w:rFonts w:ascii="Times New Roman" w:eastAsia="SimSun" w:hAnsi="Times New Roman"/>
          <w:sz w:val="20"/>
          <w:szCs w:val="20"/>
          <w:lang w:val="en-GB"/>
        </w:rPr>
        <w:t>,</w:t>
      </w:r>
      <w:r w:rsidR="00370872">
        <w:rPr>
          <w:rFonts w:ascii="Times New Roman" w:eastAsia="SimSun" w:hAnsi="Times New Roman"/>
          <w:sz w:val="20"/>
          <w:szCs w:val="20"/>
          <w:lang w:val="en-GB"/>
        </w:rPr>
        <w:t xml:space="preserve"> “</w:t>
      </w:r>
      <w:r w:rsidR="00370872" w:rsidRPr="00370872">
        <w:rPr>
          <w:rFonts w:ascii="Times New Roman" w:eastAsia="SimSun" w:hAnsi="Times New Roman"/>
          <w:sz w:val="20"/>
          <w:szCs w:val="20"/>
          <w:lang w:val="en-GB"/>
        </w:rPr>
        <w:t>Topic summary for [107][314] NR_mobile_IAB_RF</w:t>
      </w:r>
      <w:r w:rsidR="00370872">
        <w:rPr>
          <w:rFonts w:ascii="Times New Roman" w:eastAsia="SimSun" w:hAnsi="Times New Roman"/>
          <w:sz w:val="20"/>
          <w:szCs w:val="20"/>
          <w:lang w:val="en-GB"/>
        </w:rPr>
        <w:t>”</w:t>
      </w:r>
      <w:r w:rsidR="00197E5D">
        <w:rPr>
          <w:rFonts w:ascii="Times New Roman" w:eastAsia="SimSun" w:hAnsi="Times New Roman"/>
          <w:sz w:val="20"/>
          <w:szCs w:val="20"/>
          <w:lang w:val="en-GB"/>
        </w:rPr>
        <w:t xml:space="preserve"> Qualcomm Incorporated</w:t>
      </w:r>
      <w:r w:rsidR="008A1A5E">
        <w:rPr>
          <w:rFonts w:ascii="Times New Roman" w:eastAsia="SimSun" w:hAnsi="Times New Roman"/>
          <w:sz w:val="20"/>
          <w:szCs w:val="20"/>
          <w:lang w:val="en-GB"/>
        </w:rPr>
        <w:t>.</w:t>
      </w:r>
    </w:p>
    <w:sectPr w:rsidR="00DB1FFB" w:rsidRPr="00A555E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1842F" w14:textId="77777777" w:rsidR="0040378C" w:rsidRDefault="0040378C">
      <w:r>
        <w:separator/>
      </w:r>
    </w:p>
  </w:endnote>
  <w:endnote w:type="continuationSeparator" w:id="0">
    <w:p w14:paraId="74848A45" w14:textId="77777777" w:rsidR="0040378C" w:rsidRDefault="0040378C">
      <w:r>
        <w:continuationSeparator/>
      </w:r>
    </w:p>
  </w:endnote>
  <w:endnote w:type="continuationNotice" w:id="1">
    <w:p w14:paraId="32AAFDA1" w14:textId="77777777" w:rsidR="0040378C" w:rsidRDefault="004037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7F04D889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55C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55CA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34622" w14:textId="77777777" w:rsidR="0040378C" w:rsidRDefault="0040378C">
      <w:r>
        <w:separator/>
      </w:r>
    </w:p>
  </w:footnote>
  <w:footnote w:type="continuationSeparator" w:id="0">
    <w:p w14:paraId="586AC936" w14:textId="77777777" w:rsidR="0040378C" w:rsidRDefault="0040378C">
      <w:r>
        <w:continuationSeparator/>
      </w:r>
    </w:p>
  </w:footnote>
  <w:footnote w:type="continuationNotice" w:id="1">
    <w:p w14:paraId="4B2F04F6" w14:textId="77777777" w:rsidR="0040378C" w:rsidRDefault="004037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C451B6"/>
    <w:multiLevelType w:val="hybridMultilevel"/>
    <w:tmpl w:val="65B42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C08EB92E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52FDE"/>
    <w:multiLevelType w:val="hybridMultilevel"/>
    <w:tmpl w:val="8222C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95505"/>
    <w:multiLevelType w:val="hybridMultilevel"/>
    <w:tmpl w:val="05A4D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C629F"/>
    <w:multiLevelType w:val="hybridMultilevel"/>
    <w:tmpl w:val="58344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210E5EFC"/>
    <w:multiLevelType w:val="hybridMultilevel"/>
    <w:tmpl w:val="3B081EA8"/>
    <w:lvl w:ilvl="0" w:tplc="57C44BC4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7CA48EF"/>
    <w:multiLevelType w:val="hybridMultilevel"/>
    <w:tmpl w:val="6AA4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E04B8"/>
    <w:multiLevelType w:val="hybridMultilevel"/>
    <w:tmpl w:val="5A92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5C9579B"/>
    <w:multiLevelType w:val="hybridMultilevel"/>
    <w:tmpl w:val="3A589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8" w15:restartNumberingAfterBreak="0">
    <w:nsid w:val="615F4097"/>
    <w:multiLevelType w:val="hybridMultilevel"/>
    <w:tmpl w:val="2CF29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32393"/>
    <w:multiLevelType w:val="hybridMultilevel"/>
    <w:tmpl w:val="E61C6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70C03D72"/>
    <w:multiLevelType w:val="hybridMultilevel"/>
    <w:tmpl w:val="60203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0591A"/>
    <w:multiLevelType w:val="hybridMultilevel"/>
    <w:tmpl w:val="12DC0750"/>
    <w:lvl w:ilvl="0" w:tplc="08B0B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FA0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CCE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8B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8C4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86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68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6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2E5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1255826213">
    <w:abstractNumId w:val="12"/>
  </w:num>
  <w:num w:numId="2" w16cid:durableId="1555310255">
    <w:abstractNumId w:val="0"/>
  </w:num>
  <w:num w:numId="3" w16cid:durableId="1170407643">
    <w:abstractNumId w:val="3"/>
  </w:num>
  <w:num w:numId="4" w16cid:durableId="850533095">
    <w:abstractNumId w:val="17"/>
  </w:num>
  <w:num w:numId="5" w16cid:durableId="831290460">
    <w:abstractNumId w:val="21"/>
  </w:num>
  <w:num w:numId="6" w16cid:durableId="1297837233">
    <w:abstractNumId w:val="2"/>
  </w:num>
  <w:num w:numId="7" w16cid:durableId="2069258925">
    <w:abstractNumId w:val="8"/>
  </w:num>
  <w:num w:numId="8" w16cid:durableId="1871721555">
    <w:abstractNumId w:val="11"/>
  </w:num>
  <w:num w:numId="9" w16cid:durableId="754979131">
    <w:abstractNumId w:val="27"/>
  </w:num>
  <w:num w:numId="10" w16cid:durableId="1619797392">
    <w:abstractNumId w:val="13"/>
  </w:num>
  <w:num w:numId="11" w16cid:durableId="943850613">
    <w:abstractNumId w:val="10"/>
  </w:num>
  <w:num w:numId="12" w16cid:durableId="966199190">
    <w:abstractNumId w:val="32"/>
  </w:num>
  <w:num w:numId="13" w16cid:durableId="213975743">
    <w:abstractNumId w:val="26"/>
  </w:num>
  <w:num w:numId="14" w16cid:durableId="1632519627">
    <w:abstractNumId w:val="35"/>
  </w:num>
  <w:num w:numId="15" w16cid:durableId="1089349325">
    <w:abstractNumId w:val="22"/>
  </w:num>
  <w:num w:numId="16" w16cid:durableId="1492483514">
    <w:abstractNumId w:val="14"/>
  </w:num>
  <w:num w:numId="17" w16cid:durableId="1871913590">
    <w:abstractNumId w:val="15"/>
  </w:num>
  <w:num w:numId="18" w16cid:durableId="23362917">
    <w:abstractNumId w:val="20"/>
  </w:num>
  <w:num w:numId="19" w16cid:durableId="1434324221">
    <w:abstractNumId w:val="20"/>
  </w:num>
  <w:num w:numId="20" w16cid:durableId="307562995">
    <w:abstractNumId w:val="29"/>
  </w:num>
  <w:num w:numId="21" w16cid:durableId="1356537922">
    <w:abstractNumId w:val="30"/>
  </w:num>
  <w:num w:numId="22" w16cid:durableId="433785874">
    <w:abstractNumId w:val="4"/>
  </w:num>
  <w:num w:numId="23" w16cid:durableId="1674602254">
    <w:abstractNumId w:val="16"/>
  </w:num>
  <w:num w:numId="24" w16cid:durableId="1153642897">
    <w:abstractNumId w:val="3"/>
  </w:num>
  <w:num w:numId="25" w16cid:durableId="1343120607">
    <w:abstractNumId w:val="17"/>
  </w:num>
  <w:num w:numId="26" w16cid:durableId="953441893">
    <w:abstractNumId w:val="24"/>
  </w:num>
  <w:num w:numId="27" w16cid:durableId="1176650090">
    <w:abstractNumId w:val="28"/>
  </w:num>
  <w:num w:numId="28" w16cid:durableId="412312596">
    <w:abstractNumId w:val="6"/>
  </w:num>
  <w:num w:numId="29" w16cid:durableId="1950620816">
    <w:abstractNumId w:val="7"/>
  </w:num>
  <w:num w:numId="30" w16cid:durableId="944460293">
    <w:abstractNumId w:val="1"/>
  </w:num>
  <w:num w:numId="31" w16cid:durableId="168258215">
    <w:abstractNumId w:val="33"/>
  </w:num>
  <w:num w:numId="32" w16cid:durableId="293558896">
    <w:abstractNumId w:val="23"/>
  </w:num>
  <w:num w:numId="33" w16cid:durableId="1683429150">
    <w:abstractNumId w:val="25"/>
  </w:num>
  <w:num w:numId="34" w16cid:durableId="302924955">
    <w:abstractNumId w:val="5"/>
  </w:num>
  <w:num w:numId="35" w16cid:durableId="445199327">
    <w:abstractNumId w:val="18"/>
  </w:num>
  <w:num w:numId="36" w16cid:durableId="1142966194">
    <w:abstractNumId w:val="34"/>
  </w:num>
  <w:num w:numId="37" w16cid:durableId="424039879">
    <w:abstractNumId w:val="31"/>
  </w:num>
  <w:num w:numId="38" w16cid:durableId="139542886">
    <w:abstractNumId w:val="9"/>
  </w:num>
  <w:num w:numId="39" w16cid:durableId="114639040">
    <w:abstractNumId w:val="25"/>
  </w:num>
  <w:num w:numId="40" w16cid:durableId="1672640164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1EF"/>
    <w:rsid w:val="00010323"/>
    <w:rsid w:val="000103E2"/>
    <w:rsid w:val="0001047C"/>
    <w:rsid w:val="0001055C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05D"/>
    <w:rsid w:val="000141F0"/>
    <w:rsid w:val="00014C13"/>
    <w:rsid w:val="00014DC1"/>
    <w:rsid w:val="00014E0E"/>
    <w:rsid w:val="0001505E"/>
    <w:rsid w:val="0001522B"/>
    <w:rsid w:val="00015BCB"/>
    <w:rsid w:val="00015CED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E37"/>
    <w:rsid w:val="00024E41"/>
    <w:rsid w:val="00024EC9"/>
    <w:rsid w:val="0002506A"/>
    <w:rsid w:val="0002524C"/>
    <w:rsid w:val="000255A1"/>
    <w:rsid w:val="000258DD"/>
    <w:rsid w:val="0002591B"/>
    <w:rsid w:val="00025B99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C4C"/>
    <w:rsid w:val="00031EDD"/>
    <w:rsid w:val="00032088"/>
    <w:rsid w:val="000320FB"/>
    <w:rsid w:val="000321DC"/>
    <w:rsid w:val="0003258F"/>
    <w:rsid w:val="000325EF"/>
    <w:rsid w:val="00032A0C"/>
    <w:rsid w:val="00033B56"/>
    <w:rsid w:val="00033D7A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C8E"/>
    <w:rsid w:val="00035EB9"/>
    <w:rsid w:val="00036199"/>
    <w:rsid w:val="000361C2"/>
    <w:rsid w:val="0003625F"/>
    <w:rsid w:val="000365A2"/>
    <w:rsid w:val="000365A5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57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A8"/>
    <w:rsid w:val="000531BD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AF8"/>
    <w:rsid w:val="00061BDC"/>
    <w:rsid w:val="00061CB9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04"/>
    <w:rsid w:val="0006777C"/>
    <w:rsid w:val="00067997"/>
    <w:rsid w:val="00067FE2"/>
    <w:rsid w:val="00070192"/>
    <w:rsid w:val="0007023E"/>
    <w:rsid w:val="0007068C"/>
    <w:rsid w:val="00071116"/>
    <w:rsid w:val="0007118F"/>
    <w:rsid w:val="000712F0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3B1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4BE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7073"/>
    <w:rsid w:val="000775B9"/>
    <w:rsid w:val="00077807"/>
    <w:rsid w:val="000779E5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255"/>
    <w:rsid w:val="00084573"/>
    <w:rsid w:val="00085239"/>
    <w:rsid w:val="00085A1F"/>
    <w:rsid w:val="00085F08"/>
    <w:rsid w:val="00086067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F33"/>
    <w:rsid w:val="000921E3"/>
    <w:rsid w:val="0009235B"/>
    <w:rsid w:val="0009260A"/>
    <w:rsid w:val="0009287D"/>
    <w:rsid w:val="000928FD"/>
    <w:rsid w:val="0009297F"/>
    <w:rsid w:val="00092A3D"/>
    <w:rsid w:val="00092CCF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570"/>
    <w:rsid w:val="000A0629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249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2AC"/>
    <w:rsid w:val="000A4346"/>
    <w:rsid w:val="000A47DC"/>
    <w:rsid w:val="000A49DE"/>
    <w:rsid w:val="000A4B54"/>
    <w:rsid w:val="000A4B74"/>
    <w:rsid w:val="000A4E32"/>
    <w:rsid w:val="000A4FEA"/>
    <w:rsid w:val="000A52F5"/>
    <w:rsid w:val="000A54DF"/>
    <w:rsid w:val="000A5595"/>
    <w:rsid w:val="000A5852"/>
    <w:rsid w:val="000A594A"/>
    <w:rsid w:val="000A5C11"/>
    <w:rsid w:val="000A5C39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0A"/>
    <w:rsid w:val="000A6CFE"/>
    <w:rsid w:val="000A6D7E"/>
    <w:rsid w:val="000A6F12"/>
    <w:rsid w:val="000A7794"/>
    <w:rsid w:val="000A7C88"/>
    <w:rsid w:val="000A7D7C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AE"/>
    <w:rsid w:val="000B1CD3"/>
    <w:rsid w:val="000B1E48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532F"/>
    <w:rsid w:val="000B546F"/>
    <w:rsid w:val="000B567B"/>
    <w:rsid w:val="000B58DC"/>
    <w:rsid w:val="000B5C4C"/>
    <w:rsid w:val="000B5DF1"/>
    <w:rsid w:val="000B6030"/>
    <w:rsid w:val="000B62F0"/>
    <w:rsid w:val="000B64B3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10DA"/>
    <w:rsid w:val="000C133A"/>
    <w:rsid w:val="000C1545"/>
    <w:rsid w:val="000C182F"/>
    <w:rsid w:val="000C1982"/>
    <w:rsid w:val="000C1DBD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3D44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1E"/>
    <w:rsid w:val="000D362A"/>
    <w:rsid w:val="000D363D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C74"/>
    <w:rsid w:val="000E7F51"/>
    <w:rsid w:val="000F00D8"/>
    <w:rsid w:val="000F095B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2F0C"/>
    <w:rsid w:val="000F34C7"/>
    <w:rsid w:val="000F3832"/>
    <w:rsid w:val="000F3B40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03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C68"/>
    <w:rsid w:val="000F7CAD"/>
    <w:rsid w:val="000F7E22"/>
    <w:rsid w:val="00100097"/>
    <w:rsid w:val="001000E9"/>
    <w:rsid w:val="00100161"/>
    <w:rsid w:val="00100169"/>
    <w:rsid w:val="0010067A"/>
    <w:rsid w:val="00100920"/>
    <w:rsid w:val="00100E55"/>
    <w:rsid w:val="00100F7B"/>
    <w:rsid w:val="001010AC"/>
    <w:rsid w:val="001010D7"/>
    <w:rsid w:val="00101489"/>
    <w:rsid w:val="00101785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246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DA6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303D"/>
    <w:rsid w:val="001132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E03"/>
    <w:rsid w:val="00120F7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C79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612A"/>
    <w:rsid w:val="00136145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141"/>
    <w:rsid w:val="0014241D"/>
    <w:rsid w:val="00142558"/>
    <w:rsid w:val="00142612"/>
    <w:rsid w:val="00142693"/>
    <w:rsid w:val="00142967"/>
    <w:rsid w:val="00142E42"/>
    <w:rsid w:val="00143153"/>
    <w:rsid w:val="0014354F"/>
    <w:rsid w:val="0014371C"/>
    <w:rsid w:val="00143EFE"/>
    <w:rsid w:val="00143FFE"/>
    <w:rsid w:val="001443C8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BF5"/>
    <w:rsid w:val="00147D47"/>
    <w:rsid w:val="00147D65"/>
    <w:rsid w:val="00147D91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D53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A5"/>
    <w:rsid w:val="00161E31"/>
    <w:rsid w:val="00161E99"/>
    <w:rsid w:val="00162040"/>
    <w:rsid w:val="00162262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8A2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4F10"/>
    <w:rsid w:val="00165137"/>
    <w:rsid w:val="001652DD"/>
    <w:rsid w:val="0016563B"/>
    <w:rsid w:val="001656D8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A4"/>
    <w:rsid w:val="0017639F"/>
    <w:rsid w:val="00176414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DA8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46F"/>
    <w:rsid w:val="00182718"/>
    <w:rsid w:val="00182B0B"/>
    <w:rsid w:val="00182CE4"/>
    <w:rsid w:val="00182FBF"/>
    <w:rsid w:val="0018314E"/>
    <w:rsid w:val="00183341"/>
    <w:rsid w:val="001836DF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18A"/>
    <w:rsid w:val="00185257"/>
    <w:rsid w:val="00185850"/>
    <w:rsid w:val="001858F6"/>
    <w:rsid w:val="00185E59"/>
    <w:rsid w:val="00185F0E"/>
    <w:rsid w:val="00185F10"/>
    <w:rsid w:val="00185F46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34F"/>
    <w:rsid w:val="001978F5"/>
    <w:rsid w:val="00197ABF"/>
    <w:rsid w:val="00197E5D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D68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1FB3"/>
    <w:rsid w:val="001B2031"/>
    <w:rsid w:val="001B2108"/>
    <w:rsid w:val="001B2153"/>
    <w:rsid w:val="001B2279"/>
    <w:rsid w:val="001B22CA"/>
    <w:rsid w:val="001B2443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79"/>
    <w:rsid w:val="001B5332"/>
    <w:rsid w:val="001B54E9"/>
    <w:rsid w:val="001B55DE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3B7"/>
    <w:rsid w:val="001D18A8"/>
    <w:rsid w:val="001D19F8"/>
    <w:rsid w:val="001D1AC8"/>
    <w:rsid w:val="001D1B69"/>
    <w:rsid w:val="001D1CFF"/>
    <w:rsid w:val="001D21DC"/>
    <w:rsid w:val="001D28FF"/>
    <w:rsid w:val="001D2AD9"/>
    <w:rsid w:val="001D2B3C"/>
    <w:rsid w:val="001D2B94"/>
    <w:rsid w:val="001D2E6C"/>
    <w:rsid w:val="001D35DC"/>
    <w:rsid w:val="001D3636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97E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7D5"/>
    <w:rsid w:val="001E1AD4"/>
    <w:rsid w:val="001E1D07"/>
    <w:rsid w:val="001E1D3C"/>
    <w:rsid w:val="001E1DDA"/>
    <w:rsid w:val="001E220A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BB2"/>
    <w:rsid w:val="001E5D1F"/>
    <w:rsid w:val="001E6313"/>
    <w:rsid w:val="001E6BDA"/>
    <w:rsid w:val="001E6C1B"/>
    <w:rsid w:val="001E6F3E"/>
    <w:rsid w:val="001E6FED"/>
    <w:rsid w:val="001E7173"/>
    <w:rsid w:val="001E719A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D5B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6EC"/>
    <w:rsid w:val="002047DE"/>
    <w:rsid w:val="00204981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9E4"/>
    <w:rsid w:val="00206BF6"/>
    <w:rsid w:val="00206E5A"/>
    <w:rsid w:val="00207613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5E7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3F79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42F8"/>
    <w:rsid w:val="00224339"/>
    <w:rsid w:val="0022490A"/>
    <w:rsid w:val="00224932"/>
    <w:rsid w:val="00224A38"/>
    <w:rsid w:val="00224A9B"/>
    <w:rsid w:val="0022516E"/>
    <w:rsid w:val="002252D2"/>
    <w:rsid w:val="00226163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D62"/>
    <w:rsid w:val="00227F9E"/>
    <w:rsid w:val="00230040"/>
    <w:rsid w:val="00230189"/>
    <w:rsid w:val="002301AF"/>
    <w:rsid w:val="00230219"/>
    <w:rsid w:val="002304D1"/>
    <w:rsid w:val="0023054F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92D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1E"/>
    <w:rsid w:val="00235698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1F9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929"/>
    <w:rsid w:val="00243ACD"/>
    <w:rsid w:val="00243ADF"/>
    <w:rsid w:val="00243C1C"/>
    <w:rsid w:val="00243D84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52"/>
    <w:rsid w:val="00246E87"/>
    <w:rsid w:val="00246EB6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67A"/>
    <w:rsid w:val="002537F5"/>
    <w:rsid w:val="0025388F"/>
    <w:rsid w:val="00253905"/>
    <w:rsid w:val="0025406E"/>
    <w:rsid w:val="0025429A"/>
    <w:rsid w:val="002542F2"/>
    <w:rsid w:val="00255031"/>
    <w:rsid w:val="00255475"/>
    <w:rsid w:val="002556CC"/>
    <w:rsid w:val="00255E16"/>
    <w:rsid w:val="0025601B"/>
    <w:rsid w:val="00256779"/>
    <w:rsid w:val="00256B22"/>
    <w:rsid w:val="00256D51"/>
    <w:rsid w:val="00256F02"/>
    <w:rsid w:val="002571C8"/>
    <w:rsid w:val="002572F1"/>
    <w:rsid w:val="00257A62"/>
    <w:rsid w:val="00257AE2"/>
    <w:rsid w:val="002600E7"/>
    <w:rsid w:val="00260156"/>
    <w:rsid w:val="002604B7"/>
    <w:rsid w:val="00260713"/>
    <w:rsid w:val="0026075E"/>
    <w:rsid w:val="002608BD"/>
    <w:rsid w:val="00260ACE"/>
    <w:rsid w:val="00260B2A"/>
    <w:rsid w:val="00260FAD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3165"/>
    <w:rsid w:val="002832E7"/>
    <w:rsid w:val="002834FB"/>
    <w:rsid w:val="002838C7"/>
    <w:rsid w:val="002841A9"/>
    <w:rsid w:val="00284654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1F8"/>
    <w:rsid w:val="00290207"/>
    <w:rsid w:val="00290254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22D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759"/>
    <w:rsid w:val="002A1850"/>
    <w:rsid w:val="002A1868"/>
    <w:rsid w:val="002A1A57"/>
    <w:rsid w:val="002A1DA1"/>
    <w:rsid w:val="002A205B"/>
    <w:rsid w:val="002A2689"/>
    <w:rsid w:val="002A27ED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3F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CC4"/>
    <w:rsid w:val="002B6007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C9"/>
    <w:rsid w:val="002B7202"/>
    <w:rsid w:val="002B7386"/>
    <w:rsid w:val="002B7D56"/>
    <w:rsid w:val="002C011A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92B"/>
    <w:rsid w:val="002C1B17"/>
    <w:rsid w:val="002C1B5C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4D"/>
    <w:rsid w:val="002C2E8A"/>
    <w:rsid w:val="002C2FCD"/>
    <w:rsid w:val="002C3A4E"/>
    <w:rsid w:val="002C3AE4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7D"/>
    <w:rsid w:val="002D28A9"/>
    <w:rsid w:val="002D2B4E"/>
    <w:rsid w:val="002D2D62"/>
    <w:rsid w:val="002D305F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0D3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AA7"/>
    <w:rsid w:val="002D7BE2"/>
    <w:rsid w:val="002D7E23"/>
    <w:rsid w:val="002D7EC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D30"/>
    <w:rsid w:val="002E4EEC"/>
    <w:rsid w:val="002E4EFD"/>
    <w:rsid w:val="002E51ED"/>
    <w:rsid w:val="002E5523"/>
    <w:rsid w:val="002E55AB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398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1BE8"/>
    <w:rsid w:val="002F1EA2"/>
    <w:rsid w:val="002F2848"/>
    <w:rsid w:val="002F286D"/>
    <w:rsid w:val="002F2AE0"/>
    <w:rsid w:val="002F2D4A"/>
    <w:rsid w:val="002F2E9A"/>
    <w:rsid w:val="002F31C4"/>
    <w:rsid w:val="002F322F"/>
    <w:rsid w:val="002F3305"/>
    <w:rsid w:val="002F38D3"/>
    <w:rsid w:val="002F3A40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20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F28"/>
    <w:rsid w:val="003101DC"/>
    <w:rsid w:val="0031021B"/>
    <w:rsid w:val="0031026B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1C2"/>
    <w:rsid w:val="003143F7"/>
    <w:rsid w:val="003147C1"/>
    <w:rsid w:val="003148E7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843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8CE"/>
    <w:rsid w:val="003228E4"/>
    <w:rsid w:val="00322BC3"/>
    <w:rsid w:val="00322C2B"/>
    <w:rsid w:val="00322E3B"/>
    <w:rsid w:val="00323013"/>
    <w:rsid w:val="003232E3"/>
    <w:rsid w:val="0032331D"/>
    <w:rsid w:val="00323431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DF"/>
    <w:rsid w:val="003271E3"/>
    <w:rsid w:val="003272A0"/>
    <w:rsid w:val="003272D0"/>
    <w:rsid w:val="003273DE"/>
    <w:rsid w:val="0032740E"/>
    <w:rsid w:val="003274D4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15D5"/>
    <w:rsid w:val="00331A72"/>
    <w:rsid w:val="00331BC6"/>
    <w:rsid w:val="00331C6D"/>
    <w:rsid w:val="00332123"/>
    <w:rsid w:val="003321C3"/>
    <w:rsid w:val="00332609"/>
    <w:rsid w:val="00332962"/>
    <w:rsid w:val="00332BF1"/>
    <w:rsid w:val="00332D21"/>
    <w:rsid w:val="00332FA5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20"/>
    <w:rsid w:val="00337C71"/>
    <w:rsid w:val="00337E7F"/>
    <w:rsid w:val="00340190"/>
    <w:rsid w:val="0034044B"/>
    <w:rsid w:val="003405ED"/>
    <w:rsid w:val="00340A63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A8"/>
    <w:rsid w:val="0034511B"/>
    <w:rsid w:val="00345341"/>
    <w:rsid w:val="0034561E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0B30"/>
    <w:rsid w:val="00360D2F"/>
    <w:rsid w:val="003613F6"/>
    <w:rsid w:val="00361749"/>
    <w:rsid w:val="003617B3"/>
    <w:rsid w:val="003617B5"/>
    <w:rsid w:val="0036185C"/>
    <w:rsid w:val="00361B1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9E9"/>
    <w:rsid w:val="00363BB4"/>
    <w:rsid w:val="00363CDB"/>
    <w:rsid w:val="00363FC9"/>
    <w:rsid w:val="0036402E"/>
    <w:rsid w:val="0036409E"/>
    <w:rsid w:val="00364207"/>
    <w:rsid w:val="00364512"/>
    <w:rsid w:val="00364586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65C5"/>
    <w:rsid w:val="00366B3A"/>
    <w:rsid w:val="00366CC2"/>
    <w:rsid w:val="00366CCF"/>
    <w:rsid w:val="00367354"/>
    <w:rsid w:val="003676EA"/>
    <w:rsid w:val="00367803"/>
    <w:rsid w:val="003701AB"/>
    <w:rsid w:val="00370285"/>
    <w:rsid w:val="00370286"/>
    <w:rsid w:val="003704EE"/>
    <w:rsid w:val="003706F3"/>
    <w:rsid w:val="00370872"/>
    <w:rsid w:val="00370880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1011"/>
    <w:rsid w:val="00381989"/>
    <w:rsid w:val="003821E7"/>
    <w:rsid w:val="00382903"/>
    <w:rsid w:val="00382A66"/>
    <w:rsid w:val="00382AF5"/>
    <w:rsid w:val="00382B6F"/>
    <w:rsid w:val="00382F2D"/>
    <w:rsid w:val="00383309"/>
    <w:rsid w:val="00383365"/>
    <w:rsid w:val="0038357E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6688"/>
    <w:rsid w:val="0038681D"/>
    <w:rsid w:val="00386A15"/>
    <w:rsid w:val="00386A29"/>
    <w:rsid w:val="00386B71"/>
    <w:rsid w:val="00386BF6"/>
    <w:rsid w:val="00386CD1"/>
    <w:rsid w:val="00386F83"/>
    <w:rsid w:val="0038702D"/>
    <w:rsid w:val="003870BC"/>
    <w:rsid w:val="003872E0"/>
    <w:rsid w:val="0038732E"/>
    <w:rsid w:val="003873A0"/>
    <w:rsid w:val="0038745C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9BE"/>
    <w:rsid w:val="00392A1F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177"/>
    <w:rsid w:val="00397292"/>
    <w:rsid w:val="003976DD"/>
    <w:rsid w:val="003978B8"/>
    <w:rsid w:val="00397AD4"/>
    <w:rsid w:val="00397C89"/>
    <w:rsid w:val="003A027F"/>
    <w:rsid w:val="003A0311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7"/>
    <w:rsid w:val="003A349E"/>
    <w:rsid w:val="003A384D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865"/>
    <w:rsid w:val="003A58C4"/>
    <w:rsid w:val="003A590E"/>
    <w:rsid w:val="003A5A57"/>
    <w:rsid w:val="003A5D67"/>
    <w:rsid w:val="003A6274"/>
    <w:rsid w:val="003A62E1"/>
    <w:rsid w:val="003A6330"/>
    <w:rsid w:val="003A645D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B0299"/>
    <w:rsid w:val="003B0903"/>
    <w:rsid w:val="003B0A5B"/>
    <w:rsid w:val="003B0B4D"/>
    <w:rsid w:val="003B0BD5"/>
    <w:rsid w:val="003B10B8"/>
    <w:rsid w:val="003B10E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0C2"/>
    <w:rsid w:val="003B62AD"/>
    <w:rsid w:val="003B6433"/>
    <w:rsid w:val="003B6584"/>
    <w:rsid w:val="003B65FD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4C"/>
    <w:rsid w:val="003E4689"/>
    <w:rsid w:val="003E4CDB"/>
    <w:rsid w:val="003E4E12"/>
    <w:rsid w:val="003E547D"/>
    <w:rsid w:val="003E5660"/>
    <w:rsid w:val="003E5BBD"/>
    <w:rsid w:val="003E5D7F"/>
    <w:rsid w:val="003E60B6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56C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0FA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0B8"/>
    <w:rsid w:val="003F70CA"/>
    <w:rsid w:val="003F73A0"/>
    <w:rsid w:val="003F75DD"/>
    <w:rsid w:val="003F769F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AB"/>
    <w:rsid w:val="004029A7"/>
    <w:rsid w:val="00402B5E"/>
    <w:rsid w:val="00402B76"/>
    <w:rsid w:val="00402D6D"/>
    <w:rsid w:val="00402DC4"/>
    <w:rsid w:val="00402E51"/>
    <w:rsid w:val="00402F2C"/>
    <w:rsid w:val="0040303D"/>
    <w:rsid w:val="00403459"/>
    <w:rsid w:val="0040378C"/>
    <w:rsid w:val="0040379F"/>
    <w:rsid w:val="00403805"/>
    <w:rsid w:val="00403886"/>
    <w:rsid w:val="00403CE7"/>
    <w:rsid w:val="00403D9C"/>
    <w:rsid w:val="00403F25"/>
    <w:rsid w:val="00404011"/>
    <w:rsid w:val="00404514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49C"/>
    <w:rsid w:val="0041251C"/>
    <w:rsid w:val="00412697"/>
    <w:rsid w:val="004127FB"/>
    <w:rsid w:val="004131C6"/>
    <w:rsid w:val="00413369"/>
    <w:rsid w:val="004134CF"/>
    <w:rsid w:val="004134FE"/>
    <w:rsid w:val="00413B90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1DB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51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A01"/>
    <w:rsid w:val="00422A58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844"/>
    <w:rsid w:val="00424ADE"/>
    <w:rsid w:val="00424E0A"/>
    <w:rsid w:val="00424E24"/>
    <w:rsid w:val="00424E58"/>
    <w:rsid w:val="00424E85"/>
    <w:rsid w:val="00424EFB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B21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CE6"/>
    <w:rsid w:val="00435F8E"/>
    <w:rsid w:val="00436015"/>
    <w:rsid w:val="0043614E"/>
    <w:rsid w:val="0043625A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23E3"/>
    <w:rsid w:val="004425C2"/>
    <w:rsid w:val="004426FE"/>
    <w:rsid w:val="00442824"/>
    <w:rsid w:val="00442D77"/>
    <w:rsid w:val="00442FFB"/>
    <w:rsid w:val="004430FD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2F5"/>
    <w:rsid w:val="00444373"/>
    <w:rsid w:val="00444783"/>
    <w:rsid w:val="00444901"/>
    <w:rsid w:val="00444934"/>
    <w:rsid w:val="00444D11"/>
    <w:rsid w:val="00444E10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79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97A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A00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0BC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60A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D6"/>
    <w:rsid w:val="0046400B"/>
    <w:rsid w:val="004641A0"/>
    <w:rsid w:val="004641E2"/>
    <w:rsid w:val="00464207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887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9C0"/>
    <w:rsid w:val="00472A7E"/>
    <w:rsid w:val="00472ACB"/>
    <w:rsid w:val="00472BF4"/>
    <w:rsid w:val="0047320D"/>
    <w:rsid w:val="004735E8"/>
    <w:rsid w:val="004737D3"/>
    <w:rsid w:val="00473928"/>
    <w:rsid w:val="0047392B"/>
    <w:rsid w:val="00473CDB"/>
    <w:rsid w:val="00473F5F"/>
    <w:rsid w:val="0047410D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549"/>
    <w:rsid w:val="00476721"/>
    <w:rsid w:val="00476B49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CB0"/>
    <w:rsid w:val="00477DAC"/>
    <w:rsid w:val="00477E75"/>
    <w:rsid w:val="0048004F"/>
    <w:rsid w:val="004800C0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C93"/>
    <w:rsid w:val="00482F79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35B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E8"/>
    <w:rsid w:val="004924E5"/>
    <w:rsid w:val="00492597"/>
    <w:rsid w:val="00492619"/>
    <w:rsid w:val="00492628"/>
    <w:rsid w:val="004927F3"/>
    <w:rsid w:val="0049288E"/>
    <w:rsid w:val="00492968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32F"/>
    <w:rsid w:val="004943CD"/>
    <w:rsid w:val="004944EB"/>
    <w:rsid w:val="004949D8"/>
    <w:rsid w:val="00494CB2"/>
    <w:rsid w:val="00494E75"/>
    <w:rsid w:val="00495071"/>
    <w:rsid w:val="0049552C"/>
    <w:rsid w:val="0049608E"/>
    <w:rsid w:val="004961DB"/>
    <w:rsid w:val="00496363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92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84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DF2"/>
    <w:rsid w:val="004C1EAB"/>
    <w:rsid w:val="004C2371"/>
    <w:rsid w:val="004C24CE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3F51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6E30"/>
    <w:rsid w:val="004D70E1"/>
    <w:rsid w:val="004D710C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E3"/>
    <w:rsid w:val="004E25C4"/>
    <w:rsid w:val="004E2769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EF"/>
    <w:rsid w:val="004F1B26"/>
    <w:rsid w:val="004F1BB7"/>
    <w:rsid w:val="004F1CD4"/>
    <w:rsid w:val="004F1D21"/>
    <w:rsid w:val="004F1E4C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53BF"/>
    <w:rsid w:val="004F5609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18A"/>
    <w:rsid w:val="005033EE"/>
    <w:rsid w:val="0050377B"/>
    <w:rsid w:val="005037DF"/>
    <w:rsid w:val="005038A7"/>
    <w:rsid w:val="0050398B"/>
    <w:rsid w:val="00503FAD"/>
    <w:rsid w:val="00503FB9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976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831"/>
    <w:rsid w:val="00515907"/>
    <w:rsid w:val="00515BE9"/>
    <w:rsid w:val="00515E2B"/>
    <w:rsid w:val="00515EFD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A4"/>
    <w:rsid w:val="0051746A"/>
    <w:rsid w:val="005179DC"/>
    <w:rsid w:val="00517B66"/>
    <w:rsid w:val="0052001B"/>
    <w:rsid w:val="005201D3"/>
    <w:rsid w:val="00520493"/>
    <w:rsid w:val="005204C4"/>
    <w:rsid w:val="005207E1"/>
    <w:rsid w:val="005207E5"/>
    <w:rsid w:val="00520AE3"/>
    <w:rsid w:val="00520D44"/>
    <w:rsid w:val="00521294"/>
    <w:rsid w:val="0052147D"/>
    <w:rsid w:val="00521704"/>
    <w:rsid w:val="00521781"/>
    <w:rsid w:val="00521D24"/>
    <w:rsid w:val="00521D65"/>
    <w:rsid w:val="00521FE7"/>
    <w:rsid w:val="005221A4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802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CE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A0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5D1"/>
    <w:rsid w:val="005328D8"/>
    <w:rsid w:val="005329B3"/>
    <w:rsid w:val="005329D5"/>
    <w:rsid w:val="00532AAC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989"/>
    <w:rsid w:val="00537BE9"/>
    <w:rsid w:val="00537C5D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DF9"/>
    <w:rsid w:val="005452C0"/>
    <w:rsid w:val="005453BA"/>
    <w:rsid w:val="0054556F"/>
    <w:rsid w:val="005456AD"/>
    <w:rsid w:val="00545B46"/>
    <w:rsid w:val="00545C3D"/>
    <w:rsid w:val="00545CBE"/>
    <w:rsid w:val="00545E6A"/>
    <w:rsid w:val="00545EBA"/>
    <w:rsid w:val="00546083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DD9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4B"/>
    <w:rsid w:val="005547CB"/>
    <w:rsid w:val="00554CEA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D14"/>
    <w:rsid w:val="00562F3B"/>
    <w:rsid w:val="005630AB"/>
    <w:rsid w:val="005636EA"/>
    <w:rsid w:val="00563978"/>
    <w:rsid w:val="00563E8C"/>
    <w:rsid w:val="00563FD2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C01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12E4"/>
    <w:rsid w:val="00571358"/>
    <w:rsid w:val="00571382"/>
    <w:rsid w:val="005719F4"/>
    <w:rsid w:val="00571B71"/>
    <w:rsid w:val="00571CB9"/>
    <w:rsid w:val="00571D69"/>
    <w:rsid w:val="00572583"/>
    <w:rsid w:val="00572643"/>
    <w:rsid w:val="00572777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EBC"/>
    <w:rsid w:val="00573F24"/>
    <w:rsid w:val="00573F44"/>
    <w:rsid w:val="00574167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43D"/>
    <w:rsid w:val="005827C5"/>
    <w:rsid w:val="0058284C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3F66"/>
    <w:rsid w:val="00584043"/>
    <w:rsid w:val="00584496"/>
    <w:rsid w:val="005846A6"/>
    <w:rsid w:val="00584721"/>
    <w:rsid w:val="005849BF"/>
    <w:rsid w:val="00584D40"/>
    <w:rsid w:val="00584D70"/>
    <w:rsid w:val="00584E63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0"/>
    <w:rsid w:val="005946E2"/>
    <w:rsid w:val="0059486C"/>
    <w:rsid w:val="005948B3"/>
    <w:rsid w:val="00595125"/>
    <w:rsid w:val="0059514B"/>
    <w:rsid w:val="0059518C"/>
    <w:rsid w:val="005951F8"/>
    <w:rsid w:val="00595308"/>
    <w:rsid w:val="005954CD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6D6"/>
    <w:rsid w:val="00596774"/>
    <w:rsid w:val="005967D3"/>
    <w:rsid w:val="005968C4"/>
    <w:rsid w:val="00596CCD"/>
    <w:rsid w:val="00596D63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1014"/>
    <w:rsid w:val="005A1062"/>
    <w:rsid w:val="005A1242"/>
    <w:rsid w:val="005A14AD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305C"/>
    <w:rsid w:val="005A320D"/>
    <w:rsid w:val="005A33ED"/>
    <w:rsid w:val="005A36DF"/>
    <w:rsid w:val="005A36E3"/>
    <w:rsid w:val="005A377E"/>
    <w:rsid w:val="005A386D"/>
    <w:rsid w:val="005A3A31"/>
    <w:rsid w:val="005A3B41"/>
    <w:rsid w:val="005A416C"/>
    <w:rsid w:val="005A4A53"/>
    <w:rsid w:val="005A4B5B"/>
    <w:rsid w:val="005A4BB0"/>
    <w:rsid w:val="005A4E93"/>
    <w:rsid w:val="005A5345"/>
    <w:rsid w:val="005A55C6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526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BA"/>
    <w:rsid w:val="005C2E4B"/>
    <w:rsid w:val="005C2F50"/>
    <w:rsid w:val="005C376D"/>
    <w:rsid w:val="005C3778"/>
    <w:rsid w:val="005C3BBA"/>
    <w:rsid w:val="005C4935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3BA"/>
    <w:rsid w:val="005C6424"/>
    <w:rsid w:val="005C6B26"/>
    <w:rsid w:val="005C6CFF"/>
    <w:rsid w:val="005C6E37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62F"/>
    <w:rsid w:val="005D3707"/>
    <w:rsid w:val="005D3719"/>
    <w:rsid w:val="005D382F"/>
    <w:rsid w:val="005D3919"/>
    <w:rsid w:val="005D3AF0"/>
    <w:rsid w:val="005D3BFD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9B7"/>
    <w:rsid w:val="005E0F31"/>
    <w:rsid w:val="005E106F"/>
    <w:rsid w:val="005E1393"/>
    <w:rsid w:val="005E1411"/>
    <w:rsid w:val="005E154C"/>
    <w:rsid w:val="005E15B3"/>
    <w:rsid w:val="005E194D"/>
    <w:rsid w:val="005E22BD"/>
    <w:rsid w:val="005E241C"/>
    <w:rsid w:val="005E25C8"/>
    <w:rsid w:val="005E2853"/>
    <w:rsid w:val="005E2C46"/>
    <w:rsid w:val="005E3035"/>
    <w:rsid w:val="005E30E0"/>
    <w:rsid w:val="005E3363"/>
    <w:rsid w:val="005E35FD"/>
    <w:rsid w:val="005E36BA"/>
    <w:rsid w:val="005E383F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DA6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DF9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600289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AF3"/>
    <w:rsid w:val="00610B78"/>
    <w:rsid w:val="00610F9E"/>
    <w:rsid w:val="006113A9"/>
    <w:rsid w:val="00611C82"/>
    <w:rsid w:val="00611E16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1CD"/>
    <w:rsid w:val="00622233"/>
    <w:rsid w:val="006223A5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CAC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0BD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47"/>
    <w:rsid w:val="00645190"/>
    <w:rsid w:val="0064563A"/>
    <w:rsid w:val="00645ACC"/>
    <w:rsid w:val="00645C50"/>
    <w:rsid w:val="00646502"/>
    <w:rsid w:val="0064655B"/>
    <w:rsid w:val="006466B5"/>
    <w:rsid w:val="00646DEC"/>
    <w:rsid w:val="00646F76"/>
    <w:rsid w:val="0064744C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208F"/>
    <w:rsid w:val="006521E6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1B9"/>
    <w:rsid w:val="006572FB"/>
    <w:rsid w:val="006578D9"/>
    <w:rsid w:val="00657C7A"/>
    <w:rsid w:val="00657F67"/>
    <w:rsid w:val="0066040D"/>
    <w:rsid w:val="006605DC"/>
    <w:rsid w:val="006607C5"/>
    <w:rsid w:val="00660874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159"/>
    <w:rsid w:val="0066355A"/>
    <w:rsid w:val="006635DC"/>
    <w:rsid w:val="0066369A"/>
    <w:rsid w:val="006638C6"/>
    <w:rsid w:val="00663908"/>
    <w:rsid w:val="00663C7B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AE5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AD5"/>
    <w:rsid w:val="00671AF5"/>
    <w:rsid w:val="00671B4F"/>
    <w:rsid w:val="00671FDD"/>
    <w:rsid w:val="00672565"/>
    <w:rsid w:val="006725CC"/>
    <w:rsid w:val="0067273D"/>
    <w:rsid w:val="006727B7"/>
    <w:rsid w:val="00672966"/>
    <w:rsid w:val="00672F20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6A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A97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95F"/>
    <w:rsid w:val="00682BD8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6C5"/>
    <w:rsid w:val="0068784F"/>
    <w:rsid w:val="0068789B"/>
    <w:rsid w:val="006878B2"/>
    <w:rsid w:val="00687A10"/>
    <w:rsid w:val="00687EE4"/>
    <w:rsid w:val="006903E2"/>
    <w:rsid w:val="006904A9"/>
    <w:rsid w:val="00690AD1"/>
    <w:rsid w:val="00690B03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3A9"/>
    <w:rsid w:val="0069444F"/>
    <w:rsid w:val="0069447C"/>
    <w:rsid w:val="006944D9"/>
    <w:rsid w:val="0069463D"/>
    <w:rsid w:val="006949AD"/>
    <w:rsid w:val="00694A60"/>
    <w:rsid w:val="00694E1F"/>
    <w:rsid w:val="00695272"/>
    <w:rsid w:val="00695311"/>
    <w:rsid w:val="00695C1B"/>
    <w:rsid w:val="00695D0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681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FF"/>
    <w:rsid w:val="006A49B5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3F7"/>
    <w:rsid w:val="006A658A"/>
    <w:rsid w:val="006A6B3F"/>
    <w:rsid w:val="006A6B5E"/>
    <w:rsid w:val="006A6B69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C00FD"/>
    <w:rsid w:val="006C013B"/>
    <w:rsid w:val="006C03B2"/>
    <w:rsid w:val="006C04CC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00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564"/>
    <w:rsid w:val="006C671A"/>
    <w:rsid w:val="006C677C"/>
    <w:rsid w:val="006C6A53"/>
    <w:rsid w:val="006C6ADE"/>
    <w:rsid w:val="006C6E92"/>
    <w:rsid w:val="006C7090"/>
    <w:rsid w:val="006C7144"/>
    <w:rsid w:val="006C7464"/>
    <w:rsid w:val="006C75C9"/>
    <w:rsid w:val="006C78DE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415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F1"/>
    <w:rsid w:val="006D6AA6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492"/>
    <w:rsid w:val="007025AA"/>
    <w:rsid w:val="00702974"/>
    <w:rsid w:val="007029C4"/>
    <w:rsid w:val="00702A4E"/>
    <w:rsid w:val="00702C86"/>
    <w:rsid w:val="00702D59"/>
    <w:rsid w:val="00703146"/>
    <w:rsid w:val="007032E5"/>
    <w:rsid w:val="007032E6"/>
    <w:rsid w:val="007036E5"/>
    <w:rsid w:val="00703D0F"/>
    <w:rsid w:val="00703D8A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AC2"/>
    <w:rsid w:val="00706CEB"/>
    <w:rsid w:val="00706ED0"/>
    <w:rsid w:val="007071B8"/>
    <w:rsid w:val="00707376"/>
    <w:rsid w:val="007073FE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0F3D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EC"/>
    <w:rsid w:val="007273FE"/>
    <w:rsid w:val="007274C1"/>
    <w:rsid w:val="00727615"/>
    <w:rsid w:val="007279F1"/>
    <w:rsid w:val="00727A88"/>
    <w:rsid w:val="00727E9F"/>
    <w:rsid w:val="007304B8"/>
    <w:rsid w:val="007306E9"/>
    <w:rsid w:val="00730F12"/>
    <w:rsid w:val="00730F48"/>
    <w:rsid w:val="0073128B"/>
    <w:rsid w:val="0073150C"/>
    <w:rsid w:val="00731672"/>
    <w:rsid w:val="0073171A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C16"/>
    <w:rsid w:val="007330BD"/>
    <w:rsid w:val="007331B9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401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739"/>
    <w:rsid w:val="007478B5"/>
    <w:rsid w:val="00747A78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0A1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13C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87E"/>
    <w:rsid w:val="00754CCC"/>
    <w:rsid w:val="00754D64"/>
    <w:rsid w:val="00754F0B"/>
    <w:rsid w:val="00754FCC"/>
    <w:rsid w:val="00755203"/>
    <w:rsid w:val="00755287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73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893"/>
    <w:rsid w:val="00764AB0"/>
    <w:rsid w:val="00764B51"/>
    <w:rsid w:val="00764C61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1A1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6C6"/>
    <w:rsid w:val="00770729"/>
    <w:rsid w:val="007708D5"/>
    <w:rsid w:val="00770BF0"/>
    <w:rsid w:val="00770CEE"/>
    <w:rsid w:val="00770F9F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C9"/>
    <w:rsid w:val="00773EC7"/>
    <w:rsid w:val="0077407A"/>
    <w:rsid w:val="00774086"/>
    <w:rsid w:val="007743A1"/>
    <w:rsid w:val="007744EF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3FE8"/>
    <w:rsid w:val="00783FFC"/>
    <w:rsid w:val="00784112"/>
    <w:rsid w:val="007842FE"/>
    <w:rsid w:val="0078440C"/>
    <w:rsid w:val="00784702"/>
    <w:rsid w:val="00784C31"/>
    <w:rsid w:val="00784E7F"/>
    <w:rsid w:val="00784EA1"/>
    <w:rsid w:val="00784ECF"/>
    <w:rsid w:val="00784FC7"/>
    <w:rsid w:val="00785031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CC6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D7A"/>
    <w:rsid w:val="00791E44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0DD"/>
    <w:rsid w:val="0079440C"/>
    <w:rsid w:val="0079466B"/>
    <w:rsid w:val="007946D0"/>
    <w:rsid w:val="007947FB"/>
    <w:rsid w:val="00794DFE"/>
    <w:rsid w:val="00795044"/>
    <w:rsid w:val="007954AC"/>
    <w:rsid w:val="00795804"/>
    <w:rsid w:val="00795809"/>
    <w:rsid w:val="00795825"/>
    <w:rsid w:val="00795862"/>
    <w:rsid w:val="00795902"/>
    <w:rsid w:val="00795BA6"/>
    <w:rsid w:val="0079601B"/>
    <w:rsid w:val="0079603E"/>
    <w:rsid w:val="007962E1"/>
    <w:rsid w:val="00796341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84C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3F7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61E"/>
    <w:rsid w:val="007B0720"/>
    <w:rsid w:val="007B073B"/>
    <w:rsid w:val="007B09D2"/>
    <w:rsid w:val="007B0CB5"/>
    <w:rsid w:val="007B0F66"/>
    <w:rsid w:val="007B1061"/>
    <w:rsid w:val="007B1137"/>
    <w:rsid w:val="007B12A5"/>
    <w:rsid w:val="007B196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6FF"/>
    <w:rsid w:val="007C2929"/>
    <w:rsid w:val="007C2A39"/>
    <w:rsid w:val="007C2AAF"/>
    <w:rsid w:val="007C2BE4"/>
    <w:rsid w:val="007C301B"/>
    <w:rsid w:val="007C3045"/>
    <w:rsid w:val="007C3551"/>
    <w:rsid w:val="007C3666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CE6"/>
    <w:rsid w:val="007C5D05"/>
    <w:rsid w:val="007C5DB6"/>
    <w:rsid w:val="007C60F8"/>
    <w:rsid w:val="007C6161"/>
    <w:rsid w:val="007C6186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8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94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2DF9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73A"/>
    <w:rsid w:val="007F2804"/>
    <w:rsid w:val="007F2A0C"/>
    <w:rsid w:val="007F2DBB"/>
    <w:rsid w:val="007F2ED4"/>
    <w:rsid w:val="007F339E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E64"/>
    <w:rsid w:val="00803FD6"/>
    <w:rsid w:val="00804053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3EBA"/>
    <w:rsid w:val="00814072"/>
    <w:rsid w:val="0081413B"/>
    <w:rsid w:val="008142CD"/>
    <w:rsid w:val="0081433F"/>
    <w:rsid w:val="008144DC"/>
    <w:rsid w:val="00814500"/>
    <w:rsid w:val="008147A7"/>
    <w:rsid w:val="0081493B"/>
    <w:rsid w:val="00814B38"/>
    <w:rsid w:val="00814B65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BF7"/>
    <w:rsid w:val="00815D64"/>
    <w:rsid w:val="00815F20"/>
    <w:rsid w:val="00816292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24"/>
    <w:rsid w:val="008368D9"/>
    <w:rsid w:val="00836B5B"/>
    <w:rsid w:val="00836D97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D1"/>
    <w:rsid w:val="00843AFD"/>
    <w:rsid w:val="00843B2C"/>
    <w:rsid w:val="008440F0"/>
    <w:rsid w:val="008444F8"/>
    <w:rsid w:val="008445D2"/>
    <w:rsid w:val="00844750"/>
    <w:rsid w:val="00844864"/>
    <w:rsid w:val="008451AB"/>
    <w:rsid w:val="00845296"/>
    <w:rsid w:val="0084566B"/>
    <w:rsid w:val="00845713"/>
    <w:rsid w:val="008459B4"/>
    <w:rsid w:val="00845A92"/>
    <w:rsid w:val="00845EB3"/>
    <w:rsid w:val="00845F51"/>
    <w:rsid w:val="00846106"/>
    <w:rsid w:val="00846273"/>
    <w:rsid w:val="00846329"/>
    <w:rsid w:val="00846467"/>
    <w:rsid w:val="008465DE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060"/>
    <w:rsid w:val="008504B4"/>
    <w:rsid w:val="00850AE8"/>
    <w:rsid w:val="00850B13"/>
    <w:rsid w:val="00850C2D"/>
    <w:rsid w:val="00850E03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3154"/>
    <w:rsid w:val="0085326C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5AC"/>
    <w:rsid w:val="008569DF"/>
    <w:rsid w:val="00856A7B"/>
    <w:rsid w:val="00856D2B"/>
    <w:rsid w:val="00856E4A"/>
    <w:rsid w:val="00856EA0"/>
    <w:rsid w:val="0085722A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3AE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752"/>
    <w:rsid w:val="00875755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C63"/>
    <w:rsid w:val="00881F28"/>
    <w:rsid w:val="008826D2"/>
    <w:rsid w:val="008829DC"/>
    <w:rsid w:val="00882A4D"/>
    <w:rsid w:val="00882B4F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447"/>
    <w:rsid w:val="0088651F"/>
    <w:rsid w:val="00886879"/>
    <w:rsid w:val="00886AD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3D"/>
    <w:rsid w:val="008926F8"/>
    <w:rsid w:val="00892780"/>
    <w:rsid w:val="008928F6"/>
    <w:rsid w:val="00893024"/>
    <w:rsid w:val="008933F1"/>
    <w:rsid w:val="008938BE"/>
    <w:rsid w:val="008938F6"/>
    <w:rsid w:val="00893B3B"/>
    <w:rsid w:val="00893BA4"/>
    <w:rsid w:val="00893DB3"/>
    <w:rsid w:val="00893F26"/>
    <w:rsid w:val="008940C1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51A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A5E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6FFC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9E6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714"/>
    <w:rsid w:val="008B6940"/>
    <w:rsid w:val="008B6E5C"/>
    <w:rsid w:val="008B6EEA"/>
    <w:rsid w:val="008B72C2"/>
    <w:rsid w:val="008B74BC"/>
    <w:rsid w:val="008B7533"/>
    <w:rsid w:val="008B774F"/>
    <w:rsid w:val="008B7B24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EFA"/>
    <w:rsid w:val="008C2135"/>
    <w:rsid w:val="008C2198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33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22E"/>
    <w:rsid w:val="008E15AC"/>
    <w:rsid w:val="008E192E"/>
    <w:rsid w:val="008E19F8"/>
    <w:rsid w:val="008E1B6C"/>
    <w:rsid w:val="008E1BD6"/>
    <w:rsid w:val="008E1C85"/>
    <w:rsid w:val="008E1F1F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4D"/>
    <w:rsid w:val="008E31C2"/>
    <w:rsid w:val="008E354D"/>
    <w:rsid w:val="008E378A"/>
    <w:rsid w:val="008E39C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A8C"/>
    <w:rsid w:val="008E5B5F"/>
    <w:rsid w:val="008E5D5A"/>
    <w:rsid w:val="008E5E9B"/>
    <w:rsid w:val="008E61CF"/>
    <w:rsid w:val="008E624A"/>
    <w:rsid w:val="008E6788"/>
    <w:rsid w:val="008E678D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D94"/>
    <w:rsid w:val="00911E1A"/>
    <w:rsid w:val="0091225D"/>
    <w:rsid w:val="009123B9"/>
    <w:rsid w:val="0091250D"/>
    <w:rsid w:val="009126A0"/>
    <w:rsid w:val="009126C4"/>
    <w:rsid w:val="00912A6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E0"/>
    <w:rsid w:val="00916A9C"/>
    <w:rsid w:val="00916AB2"/>
    <w:rsid w:val="00916E01"/>
    <w:rsid w:val="00917B8D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18E"/>
    <w:rsid w:val="009225B6"/>
    <w:rsid w:val="00922751"/>
    <w:rsid w:val="009228F6"/>
    <w:rsid w:val="0092293E"/>
    <w:rsid w:val="00923151"/>
    <w:rsid w:val="0092322B"/>
    <w:rsid w:val="00923421"/>
    <w:rsid w:val="00923552"/>
    <w:rsid w:val="009235CF"/>
    <w:rsid w:val="0092378D"/>
    <w:rsid w:val="00923821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CD"/>
    <w:rsid w:val="00934760"/>
    <w:rsid w:val="009349F4"/>
    <w:rsid w:val="009349F6"/>
    <w:rsid w:val="00934AEC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84A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92E"/>
    <w:rsid w:val="00944AF4"/>
    <w:rsid w:val="00944FA5"/>
    <w:rsid w:val="00945666"/>
    <w:rsid w:val="00945A9C"/>
    <w:rsid w:val="00945AF1"/>
    <w:rsid w:val="00945D10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486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B1F"/>
    <w:rsid w:val="00953C21"/>
    <w:rsid w:val="00953FD8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49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5A6"/>
    <w:rsid w:val="009616FA"/>
    <w:rsid w:val="009618A3"/>
    <w:rsid w:val="00961A61"/>
    <w:rsid w:val="00961E6D"/>
    <w:rsid w:val="00961F21"/>
    <w:rsid w:val="009621FF"/>
    <w:rsid w:val="00962399"/>
    <w:rsid w:val="00962E1F"/>
    <w:rsid w:val="00963099"/>
    <w:rsid w:val="0096310A"/>
    <w:rsid w:val="009631FC"/>
    <w:rsid w:val="0096359D"/>
    <w:rsid w:val="009635D3"/>
    <w:rsid w:val="009637FF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4F0"/>
    <w:rsid w:val="00965790"/>
    <w:rsid w:val="009659EA"/>
    <w:rsid w:val="0096691D"/>
    <w:rsid w:val="009669A3"/>
    <w:rsid w:val="00966EC4"/>
    <w:rsid w:val="0096722C"/>
    <w:rsid w:val="0096766C"/>
    <w:rsid w:val="00967851"/>
    <w:rsid w:val="00967D2D"/>
    <w:rsid w:val="00967DC1"/>
    <w:rsid w:val="009702F0"/>
    <w:rsid w:val="0097066D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541"/>
    <w:rsid w:val="0097577E"/>
    <w:rsid w:val="009757BD"/>
    <w:rsid w:val="00975F52"/>
    <w:rsid w:val="009765CF"/>
    <w:rsid w:val="00976989"/>
    <w:rsid w:val="00976D1B"/>
    <w:rsid w:val="00976FFB"/>
    <w:rsid w:val="009771D1"/>
    <w:rsid w:val="009772C0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1E4"/>
    <w:rsid w:val="00982277"/>
    <w:rsid w:val="00982314"/>
    <w:rsid w:val="00982399"/>
    <w:rsid w:val="00982768"/>
    <w:rsid w:val="00982773"/>
    <w:rsid w:val="00982AB4"/>
    <w:rsid w:val="00982DD1"/>
    <w:rsid w:val="00982E67"/>
    <w:rsid w:val="00983007"/>
    <w:rsid w:val="00983061"/>
    <w:rsid w:val="00983223"/>
    <w:rsid w:val="00983348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6E86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8C2"/>
    <w:rsid w:val="00996A8B"/>
    <w:rsid w:val="00996CD4"/>
    <w:rsid w:val="00996E2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8A5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764"/>
    <w:rsid w:val="009C4B76"/>
    <w:rsid w:val="009C519A"/>
    <w:rsid w:val="009C520B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3"/>
    <w:rsid w:val="009D0748"/>
    <w:rsid w:val="009D082D"/>
    <w:rsid w:val="009D08E8"/>
    <w:rsid w:val="009D0959"/>
    <w:rsid w:val="009D0BA9"/>
    <w:rsid w:val="009D0C8D"/>
    <w:rsid w:val="009D0DC6"/>
    <w:rsid w:val="009D0FF0"/>
    <w:rsid w:val="009D12C5"/>
    <w:rsid w:val="009D131C"/>
    <w:rsid w:val="009D1342"/>
    <w:rsid w:val="009D15EA"/>
    <w:rsid w:val="009D1B3E"/>
    <w:rsid w:val="009D1C34"/>
    <w:rsid w:val="009D1ED3"/>
    <w:rsid w:val="009D1F69"/>
    <w:rsid w:val="009D1F94"/>
    <w:rsid w:val="009D20A7"/>
    <w:rsid w:val="009D2118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4E"/>
    <w:rsid w:val="009D3AE7"/>
    <w:rsid w:val="009D40C3"/>
    <w:rsid w:val="009D422B"/>
    <w:rsid w:val="009D4303"/>
    <w:rsid w:val="009D4455"/>
    <w:rsid w:val="009D45F2"/>
    <w:rsid w:val="009D478C"/>
    <w:rsid w:val="009D4866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76B"/>
    <w:rsid w:val="009E1796"/>
    <w:rsid w:val="009E19D9"/>
    <w:rsid w:val="009E1DDC"/>
    <w:rsid w:val="009E1E2C"/>
    <w:rsid w:val="009E1F70"/>
    <w:rsid w:val="009E1F79"/>
    <w:rsid w:val="009E21A4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CA"/>
    <w:rsid w:val="009E43E0"/>
    <w:rsid w:val="009E457F"/>
    <w:rsid w:val="009E47F2"/>
    <w:rsid w:val="009E4EC6"/>
    <w:rsid w:val="009E4FCC"/>
    <w:rsid w:val="009E50B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02D"/>
    <w:rsid w:val="009F010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7A9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817"/>
    <w:rsid w:val="00A0081C"/>
    <w:rsid w:val="00A00944"/>
    <w:rsid w:val="00A00B60"/>
    <w:rsid w:val="00A00CBF"/>
    <w:rsid w:val="00A00E52"/>
    <w:rsid w:val="00A01006"/>
    <w:rsid w:val="00A0133C"/>
    <w:rsid w:val="00A020E1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BF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17FA6"/>
    <w:rsid w:val="00A20232"/>
    <w:rsid w:val="00A203F9"/>
    <w:rsid w:val="00A205BF"/>
    <w:rsid w:val="00A205D4"/>
    <w:rsid w:val="00A20761"/>
    <w:rsid w:val="00A20A21"/>
    <w:rsid w:val="00A2104B"/>
    <w:rsid w:val="00A21074"/>
    <w:rsid w:val="00A210E9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7EC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8BC"/>
    <w:rsid w:val="00A34DA0"/>
    <w:rsid w:val="00A3582E"/>
    <w:rsid w:val="00A35A0B"/>
    <w:rsid w:val="00A35B0D"/>
    <w:rsid w:val="00A35BD0"/>
    <w:rsid w:val="00A35F94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490"/>
    <w:rsid w:val="00A40531"/>
    <w:rsid w:val="00A40660"/>
    <w:rsid w:val="00A40772"/>
    <w:rsid w:val="00A4095F"/>
    <w:rsid w:val="00A40C1E"/>
    <w:rsid w:val="00A4173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06B"/>
    <w:rsid w:val="00A5219E"/>
    <w:rsid w:val="00A521E0"/>
    <w:rsid w:val="00A52491"/>
    <w:rsid w:val="00A524C8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4134"/>
    <w:rsid w:val="00A5432D"/>
    <w:rsid w:val="00A5452C"/>
    <w:rsid w:val="00A545AC"/>
    <w:rsid w:val="00A547DF"/>
    <w:rsid w:val="00A549A9"/>
    <w:rsid w:val="00A54A90"/>
    <w:rsid w:val="00A54B0B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4A7"/>
    <w:rsid w:val="00A726A3"/>
    <w:rsid w:val="00A726DE"/>
    <w:rsid w:val="00A73242"/>
    <w:rsid w:val="00A7359A"/>
    <w:rsid w:val="00A73873"/>
    <w:rsid w:val="00A739AB"/>
    <w:rsid w:val="00A73D3D"/>
    <w:rsid w:val="00A73D4C"/>
    <w:rsid w:val="00A74274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794"/>
    <w:rsid w:val="00A76A52"/>
    <w:rsid w:val="00A76ABB"/>
    <w:rsid w:val="00A76BF2"/>
    <w:rsid w:val="00A7707F"/>
    <w:rsid w:val="00A770A5"/>
    <w:rsid w:val="00A772BA"/>
    <w:rsid w:val="00A7735F"/>
    <w:rsid w:val="00A774C4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847"/>
    <w:rsid w:val="00A82C1E"/>
    <w:rsid w:val="00A82F67"/>
    <w:rsid w:val="00A831F0"/>
    <w:rsid w:val="00A83309"/>
    <w:rsid w:val="00A83525"/>
    <w:rsid w:val="00A83BF1"/>
    <w:rsid w:val="00A83CA0"/>
    <w:rsid w:val="00A841ED"/>
    <w:rsid w:val="00A84298"/>
    <w:rsid w:val="00A844C7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7E1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5CD9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703"/>
    <w:rsid w:val="00AA3891"/>
    <w:rsid w:val="00AA45B1"/>
    <w:rsid w:val="00AA461D"/>
    <w:rsid w:val="00AA4A81"/>
    <w:rsid w:val="00AA4BA6"/>
    <w:rsid w:val="00AA4C09"/>
    <w:rsid w:val="00AA4F41"/>
    <w:rsid w:val="00AA4FD1"/>
    <w:rsid w:val="00AA5196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644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431"/>
    <w:rsid w:val="00AC377A"/>
    <w:rsid w:val="00AC38E9"/>
    <w:rsid w:val="00AC3B36"/>
    <w:rsid w:val="00AC45D6"/>
    <w:rsid w:val="00AC4D1B"/>
    <w:rsid w:val="00AC4D53"/>
    <w:rsid w:val="00AC4D9E"/>
    <w:rsid w:val="00AC4E2E"/>
    <w:rsid w:val="00AC5388"/>
    <w:rsid w:val="00AC55CA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C5C"/>
    <w:rsid w:val="00AC7DE9"/>
    <w:rsid w:val="00AC7E31"/>
    <w:rsid w:val="00AC7F5F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60E8"/>
    <w:rsid w:val="00AE6433"/>
    <w:rsid w:val="00AE6584"/>
    <w:rsid w:val="00AE69BD"/>
    <w:rsid w:val="00AE6A2D"/>
    <w:rsid w:val="00AE6D12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1F12"/>
    <w:rsid w:val="00B02014"/>
    <w:rsid w:val="00B0208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222"/>
    <w:rsid w:val="00B04451"/>
    <w:rsid w:val="00B046D2"/>
    <w:rsid w:val="00B04AD7"/>
    <w:rsid w:val="00B04CCF"/>
    <w:rsid w:val="00B04D36"/>
    <w:rsid w:val="00B04F11"/>
    <w:rsid w:val="00B05292"/>
    <w:rsid w:val="00B0529F"/>
    <w:rsid w:val="00B0540A"/>
    <w:rsid w:val="00B05688"/>
    <w:rsid w:val="00B0588E"/>
    <w:rsid w:val="00B05E00"/>
    <w:rsid w:val="00B05F4A"/>
    <w:rsid w:val="00B06771"/>
    <w:rsid w:val="00B06C77"/>
    <w:rsid w:val="00B06D89"/>
    <w:rsid w:val="00B070CA"/>
    <w:rsid w:val="00B07390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F53"/>
    <w:rsid w:val="00B12603"/>
    <w:rsid w:val="00B12A8C"/>
    <w:rsid w:val="00B12D84"/>
    <w:rsid w:val="00B12F7F"/>
    <w:rsid w:val="00B13003"/>
    <w:rsid w:val="00B130D8"/>
    <w:rsid w:val="00B134F4"/>
    <w:rsid w:val="00B137BE"/>
    <w:rsid w:val="00B13829"/>
    <w:rsid w:val="00B13856"/>
    <w:rsid w:val="00B13892"/>
    <w:rsid w:val="00B138B4"/>
    <w:rsid w:val="00B139A0"/>
    <w:rsid w:val="00B13D2C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58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BFE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B9E"/>
    <w:rsid w:val="00B24BD5"/>
    <w:rsid w:val="00B24CAF"/>
    <w:rsid w:val="00B24F49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24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C4A"/>
    <w:rsid w:val="00B30DCF"/>
    <w:rsid w:val="00B30F1E"/>
    <w:rsid w:val="00B3167B"/>
    <w:rsid w:val="00B317EB"/>
    <w:rsid w:val="00B31A49"/>
    <w:rsid w:val="00B31E5F"/>
    <w:rsid w:val="00B322A7"/>
    <w:rsid w:val="00B325DC"/>
    <w:rsid w:val="00B32607"/>
    <w:rsid w:val="00B326BE"/>
    <w:rsid w:val="00B32823"/>
    <w:rsid w:val="00B32A88"/>
    <w:rsid w:val="00B32D43"/>
    <w:rsid w:val="00B32F7F"/>
    <w:rsid w:val="00B33126"/>
    <w:rsid w:val="00B33432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40B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5B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850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97E"/>
    <w:rsid w:val="00B51A05"/>
    <w:rsid w:val="00B51A40"/>
    <w:rsid w:val="00B520F8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97D"/>
    <w:rsid w:val="00B54989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250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9"/>
    <w:rsid w:val="00B62894"/>
    <w:rsid w:val="00B62A18"/>
    <w:rsid w:val="00B634ED"/>
    <w:rsid w:val="00B63545"/>
    <w:rsid w:val="00B63870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118"/>
    <w:rsid w:val="00B6741F"/>
    <w:rsid w:val="00B676B6"/>
    <w:rsid w:val="00B678CC"/>
    <w:rsid w:val="00B6796C"/>
    <w:rsid w:val="00B679C9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67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D9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BE"/>
    <w:rsid w:val="00BA0DD4"/>
    <w:rsid w:val="00BA0E06"/>
    <w:rsid w:val="00BA1145"/>
    <w:rsid w:val="00BA13E0"/>
    <w:rsid w:val="00BA141F"/>
    <w:rsid w:val="00BA1704"/>
    <w:rsid w:val="00BA1729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688"/>
    <w:rsid w:val="00BA76AF"/>
    <w:rsid w:val="00BA7950"/>
    <w:rsid w:val="00BA7AF7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D75"/>
    <w:rsid w:val="00BB0DB8"/>
    <w:rsid w:val="00BB0E15"/>
    <w:rsid w:val="00BB1286"/>
    <w:rsid w:val="00BB1C4F"/>
    <w:rsid w:val="00BB1C6F"/>
    <w:rsid w:val="00BB1D97"/>
    <w:rsid w:val="00BB2001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193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53B"/>
    <w:rsid w:val="00BC362F"/>
    <w:rsid w:val="00BC36A1"/>
    <w:rsid w:val="00BC3877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393"/>
    <w:rsid w:val="00BD082C"/>
    <w:rsid w:val="00BD0CC9"/>
    <w:rsid w:val="00BD0FC4"/>
    <w:rsid w:val="00BD1122"/>
    <w:rsid w:val="00BD13ED"/>
    <w:rsid w:val="00BD140B"/>
    <w:rsid w:val="00BD1749"/>
    <w:rsid w:val="00BD1C21"/>
    <w:rsid w:val="00BD238C"/>
    <w:rsid w:val="00BD2892"/>
    <w:rsid w:val="00BD29E3"/>
    <w:rsid w:val="00BD2A08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89C"/>
    <w:rsid w:val="00BD6909"/>
    <w:rsid w:val="00BD6A22"/>
    <w:rsid w:val="00BD6EC7"/>
    <w:rsid w:val="00BD71AD"/>
    <w:rsid w:val="00BD721D"/>
    <w:rsid w:val="00BD78B8"/>
    <w:rsid w:val="00BD7A82"/>
    <w:rsid w:val="00BD7EB4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7265"/>
    <w:rsid w:val="00BE7427"/>
    <w:rsid w:val="00BE7561"/>
    <w:rsid w:val="00BE757D"/>
    <w:rsid w:val="00BE7662"/>
    <w:rsid w:val="00BE775B"/>
    <w:rsid w:val="00BE7B27"/>
    <w:rsid w:val="00BE7CAD"/>
    <w:rsid w:val="00BE7D11"/>
    <w:rsid w:val="00BF02E6"/>
    <w:rsid w:val="00BF0A66"/>
    <w:rsid w:val="00BF0FAF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054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F1A"/>
    <w:rsid w:val="00C010F5"/>
    <w:rsid w:val="00C015A4"/>
    <w:rsid w:val="00C01799"/>
    <w:rsid w:val="00C01835"/>
    <w:rsid w:val="00C01DFD"/>
    <w:rsid w:val="00C02192"/>
    <w:rsid w:val="00C02571"/>
    <w:rsid w:val="00C0279C"/>
    <w:rsid w:val="00C02C95"/>
    <w:rsid w:val="00C02CDE"/>
    <w:rsid w:val="00C02DE3"/>
    <w:rsid w:val="00C03096"/>
    <w:rsid w:val="00C03B65"/>
    <w:rsid w:val="00C03B7B"/>
    <w:rsid w:val="00C03C30"/>
    <w:rsid w:val="00C04253"/>
    <w:rsid w:val="00C04339"/>
    <w:rsid w:val="00C043E9"/>
    <w:rsid w:val="00C04C68"/>
    <w:rsid w:val="00C04C6C"/>
    <w:rsid w:val="00C04DE2"/>
    <w:rsid w:val="00C04E22"/>
    <w:rsid w:val="00C0515B"/>
    <w:rsid w:val="00C05395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2F4"/>
    <w:rsid w:val="00C076D3"/>
    <w:rsid w:val="00C0790F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10112"/>
    <w:rsid w:val="00C104CE"/>
    <w:rsid w:val="00C10599"/>
    <w:rsid w:val="00C106AF"/>
    <w:rsid w:val="00C1078B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EB5"/>
    <w:rsid w:val="00C1328A"/>
    <w:rsid w:val="00C132B0"/>
    <w:rsid w:val="00C13504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485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5C1"/>
    <w:rsid w:val="00C337EC"/>
    <w:rsid w:val="00C339DE"/>
    <w:rsid w:val="00C33AA7"/>
    <w:rsid w:val="00C33DCE"/>
    <w:rsid w:val="00C33EE9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CCB"/>
    <w:rsid w:val="00C45F39"/>
    <w:rsid w:val="00C4612F"/>
    <w:rsid w:val="00C46186"/>
    <w:rsid w:val="00C46315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04D"/>
    <w:rsid w:val="00C531B4"/>
    <w:rsid w:val="00C532F9"/>
    <w:rsid w:val="00C53E22"/>
    <w:rsid w:val="00C543D1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FBB"/>
    <w:rsid w:val="00C5733A"/>
    <w:rsid w:val="00C577FC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EE"/>
    <w:rsid w:val="00C64EF8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F34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2FE7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1A5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ABF"/>
    <w:rsid w:val="00C80DB5"/>
    <w:rsid w:val="00C818BE"/>
    <w:rsid w:val="00C8198E"/>
    <w:rsid w:val="00C819C2"/>
    <w:rsid w:val="00C81B30"/>
    <w:rsid w:val="00C81E6A"/>
    <w:rsid w:val="00C8220B"/>
    <w:rsid w:val="00C82387"/>
    <w:rsid w:val="00C823D0"/>
    <w:rsid w:val="00C828CC"/>
    <w:rsid w:val="00C828F7"/>
    <w:rsid w:val="00C8292A"/>
    <w:rsid w:val="00C82AEC"/>
    <w:rsid w:val="00C82CB2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217"/>
    <w:rsid w:val="00C8534D"/>
    <w:rsid w:val="00C85460"/>
    <w:rsid w:val="00C856CB"/>
    <w:rsid w:val="00C85787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E63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A083F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845"/>
    <w:rsid w:val="00CA3849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1F9"/>
    <w:rsid w:val="00CB3211"/>
    <w:rsid w:val="00CB35ED"/>
    <w:rsid w:val="00CB39EB"/>
    <w:rsid w:val="00CB3B81"/>
    <w:rsid w:val="00CB3F89"/>
    <w:rsid w:val="00CB4145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9A"/>
    <w:rsid w:val="00CC0AA7"/>
    <w:rsid w:val="00CC0D48"/>
    <w:rsid w:val="00CC0E56"/>
    <w:rsid w:val="00CC14F9"/>
    <w:rsid w:val="00CC153E"/>
    <w:rsid w:val="00CC1555"/>
    <w:rsid w:val="00CC172A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1D9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023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D4D"/>
    <w:rsid w:val="00CD0F1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29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C9A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125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40B"/>
    <w:rsid w:val="00CF576F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27D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4AD"/>
    <w:rsid w:val="00D12574"/>
    <w:rsid w:val="00D126E6"/>
    <w:rsid w:val="00D126F8"/>
    <w:rsid w:val="00D128F5"/>
    <w:rsid w:val="00D12B75"/>
    <w:rsid w:val="00D12CB4"/>
    <w:rsid w:val="00D1303E"/>
    <w:rsid w:val="00D132A2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2A7"/>
    <w:rsid w:val="00D14300"/>
    <w:rsid w:val="00D14854"/>
    <w:rsid w:val="00D150C5"/>
    <w:rsid w:val="00D1552A"/>
    <w:rsid w:val="00D15636"/>
    <w:rsid w:val="00D15D9D"/>
    <w:rsid w:val="00D15DB2"/>
    <w:rsid w:val="00D16181"/>
    <w:rsid w:val="00D1624D"/>
    <w:rsid w:val="00D16528"/>
    <w:rsid w:val="00D16632"/>
    <w:rsid w:val="00D167A4"/>
    <w:rsid w:val="00D17550"/>
    <w:rsid w:val="00D17869"/>
    <w:rsid w:val="00D1792B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0E20"/>
    <w:rsid w:val="00D20F33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AAD"/>
    <w:rsid w:val="00D27F01"/>
    <w:rsid w:val="00D3006E"/>
    <w:rsid w:val="00D3013B"/>
    <w:rsid w:val="00D301F6"/>
    <w:rsid w:val="00D3022D"/>
    <w:rsid w:val="00D30373"/>
    <w:rsid w:val="00D30707"/>
    <w:rsid w:val="00D309B2"/>
    <w:rsid w:val="00D309C3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B37"/>
    <w:rsid w:val="00D47F1A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697"/>
    <w:rsid w:val="00D616EC"/>
    <w:rsid w:val="00D61B43"/>
    <w:rsid w:val="00D61B68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AE2"/>
    <w:rsid w:val="00D75B37"/>
    <w:rsid w:val="00D75C1F"/>
    <w:rsid w:val="00D75E85"/>
    <w:rsid w:val="00D75F68"/>
    <w:rsid w:val="00D7643F"/>
    <w:rsid w:val="00D7649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615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307"/>
    <w:rsid w:val="00D82668"/>
    <w:rsid w:val="00D829AC"/>
    <w:rsid w:val="00D82A61"/>
    <w:rsid w:val="00D82AA1"/>
    <w:rsid w:val="00D82B00"/>
    <w:rsid w:val="00D83169"/>
    <w:rsid w:val="00D83401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2DE"/>
    <w:rsid w:val="00D873AD"/>
    <w:rsid w:val="00D873BF"/>
    <w:rsid w:val="00D87635"/>
    <w:rsid w:val="00D8778A"/>
    <w:rsid w:val="00D9012F"/>
    <w:rsid w:val="00D90196"/>
    <w:rsid w:val="00D91009"/>
    <w:rsid w:val="00D9120D"/>
    <w:rsid w:val="00D9126A"/>
    <w:rsid w:val="00D912DF"/>
    <w:rsid w:val="00D9151F"/>
    <w:rsid w:val="00D919E0"/>
    <w:rsid w:val="00D919F7"/>
    <w:rsid w:val="00D91A37"/>
    <w:rsid w:val="00D91AEE"/>
    <w:rsid w:val="00D91F8C"/>
    <w:rsid w:val="00D92265"/>
    <w:rsid w:val="00D9230B"/>
    <w:rsid w:val="00D92432"/>
    <w:rsid w:val="00D92509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F45"/>
    <w:rsid w:val="00D9630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CA2"/>
    <w:rsid w:val="00D97D08"/>
    <w:rsid w:val="00D97D27"/>
    <w:rsid w:val="00D97E86"/>
    <w:rsid w:val="00DA000D"/>
    <w:rsid w:val="00DA015E"/>
    <w:rsid w:val="00DA02EC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5DE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70E"/>
    <w:rsid w:val="00DA675F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B005D"/>
    <w:rsid w:val="00DB01E8"/>
    <w:rsid w:val="00DB01E9"/>
    <w:rsid w:val="00DB0564"/>
    <w:rsid w:val="00DB0741"/>
    <w:rsid w:val="00DB0890"/>
    <w:rsid w:val="00DB0D5D"/>
    <w:rsid w:val="00DB0E59"/>
    <w:rsid w:val="00DB118D"/>
    <w:rsid w:val="00DB135E"/>
    <w:rsid w:val="00DB13D7"/>
    <w:rsid w:val="00DB1539"/>
    <w:rsid w:val="00DB1D47"/>
    <w:rsid w:val="00DB1F98"/>
    <w:rsid w:val="00DB1FFB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B5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8FA"/>
    <w:rsid w:val="00DB7E00"/>
    <w:rsid w:val="00DB7E8C"/>
    <w:rsid w:val="00DC088A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5015"/>
    <w:rsid w:val="00DC5115"/>
    <w:rsid w:val="00DC522F"/>
    <w:rsid w:val="00DC5667"/>
    <w:rsid w:val="00DC5686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20CA"/>
    <w:rsid w:val="00DD242B"/>
    <w:rsid w:val="00DD284D"/>
    <w:rsid w:val="00DD2AFE"/>
    <w:rsid w:val="00DD2DF2"/>
    <w:rsid w:val="00DD2FE5"/>
    <w:rsid w:val="00DD32DF"/>
    <w:rsid w:val="00DD3401"/>
    <w:rsid w:val="00DD3430"/>
    <w:rsid w:val="00DD3480"/>
    <w:rsid w:val="00DD3565"/>
    <w:rsid w:val="00DD37D6"/>
    <w:rsid w:val="00DD47CE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6C2"/>
    <w:rsid w:val="00DE279F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EC"/>
    <w:rsid w:val="00DF05EC"/>
    <w:rsid w:val="00DF0708"/>
    <w:rsid w:val="00DF07F0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D3B"/>
    <w:rsid w:val="00DF1EB6"/>
    <w:rsid w:val="00DF1FD6"/>
    <w:rsid w:val="00DF2011"/>
    <w:rsid w:val="00DF2088"/>
    <w:rsid w:val="00DF2166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499"/>
    <w:rsid w:val="00DF6531"/>
    <w:rsid w:val="00DF6824"/>
    <w:rsid w:val="00DF690F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A"/>
    <w:rsid w:val="00E10FAA"/>
    <w:rsid w:val="00E11203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AE"/>
    <w:rsid w:val="00E139D0"/>
    <w:rsid w:val="00E13A9C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0E3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2FE"/>
    <w:rsid w:val="00E27383"/>
    <w:rsid w:val="00E2751A"/>
    <w:rsid w:val="00E27C3E"/>
    <w:rsid w:val="00E30049"/>
    <w:rsid w:val="00E30063"/>
    <w:rsid w:val="00E303CD"/>
    <w:rsid w:val="00E30517"/>
    <w:rsid w:val="00E3070A"/>
    <w:rsid w:val="00E30A39"/>
    <w:rsid w:val="00E30A72"/>
    <w:rsid w:val="00E30A78"/>
    <w:rsid w:val="00E30B9D"/>
    <w:rsid w:val="00E30BC5"/>
    <w:rsid w:val="00E30DB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BFF"/>
    <w:rsid w:val="00E32DE3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08C"/>
    <w:rsid w:val="00E37395"/>
    <w:rsid w:val="00E37638"/>
    <w:rsid w:val="00E3771F"/>
    <w:rsid w:val="00E377BF"/>
    <w:rsid w:val="00E37897"/>
    <w:rsid w:val="00E379DE"/>
    <w:rsid w:val="00E37C25"/>
    <w:rsid w:val="00E40362"/>
    <w:rsid w:val="00E40AE8"/>
    <w:rsid w:val="00E40BEB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4A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28"/>
    <w:rsid w:val="00E45D9B"/>
    <w:rsid w:val="00E45F03"/>
    <w:rsid w:val="00E460A1"/>
    <w:rsid w:val="00E46288"/>
    <w:rsid w:val="00E46A87"/>
    <w:rsid w:val="00E46BB4"/>
    <w:rsid w:val="00E46CC9"/>
    <w:rsid w:val="00E47D5F"/>
    <w:rsid w:val="00E47D96"/>
    <w:rsid w:val="00E47E78"/>
    <w:rsid w:val="00E50514"/>
    <w:rsid w:val="00E50875"/>
    <w:rsid w:val="00E508D6"/>
    <w:rsid w:val="00E50C1E"/>
    <w:rsid w:val="00E50DDF"/>
    <w:rsid w:val="00E510E8"/>
    <w:rsid w:val="00E5123E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0CA"/>
    <w:rsid w:val="00E54667"/>
    <w:rsid w:val="00E547DF"/>
    <w:rsid w:val="00E54835"/>
    <w:rsid w:val="00E5486D"/>
    <w:rsid w:val="00E54D33"/>
    <w:rsid w:val="00E551AE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82F"/>
    <w:rsid w:val="00E66A62"/>
    <w:rsid w:val="00E66FE2"/>
    <w:rsid w:val="00E6702E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34F"/>
    <w:rsid w:val="00E8344D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39"/>
    <w:rsid w:val="00E84A69"/>
    <w:rsid w:val="00E84B9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7ED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B13"/>
    <w:rsid w:val="00EA5C13"/>
    <w:rsid w:val="00EA630B"/>
    <w:rsid w:val="00EA6350"/>
    <w:rsid w:val="00EA67FA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76B"/>
    <w:rsid w:val="00EB0C37"/>
    <w:rsid w:val="00EB11F6"/>
    <w:rsid w:val="00EB1252"/>
    <w:rsid w:val="00EB1705"/>
    <w:rsid w:val="00EB1784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534C"/>
    <w:rsid w:val="00EB5590"/>
    <w:rsid w:val="00EB55D2"/>
    <w:rsid w:val="00EB56E5"/>
    <w:rsid w:val="00EB5A08"/>
    <w:rsid w:val="00EB5C31"/>
    <w:rsid w:val="00EB5D33"/>
    <w:rsid w:val="00EB5E26"/>
    <w:rsid w:val="00EB5FF7"/>
    <w:rsid w:val="00EB6206"/>
    <w:rsid w:val="00EB6466"/>
    <w:rsid w:val="00EB66B1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0FF6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FE9"/>
    <w:rsid w:val="00EC2286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55C"/>
    <w:rsid w:val="00EC59C1"/>
    <w:rsid w:val="00EC5A94"/>
    <w:rsid w:val="00EC60A1"/>
    <w:rsid w:val="00EC614D"/>
    <w:rsid w:val="00EC6337"/>
    <w:rsid w:val="00EC66E3"/>
    <w:rsid w:val="00EC6D68"/>
    <w:rsid w:val="00EC6D82"/>
    <w:rsid w:val="00EC6DB4"/>
    <w:rsid w:val="00EC7183"/>
    <w:rsid w:val="00EC71AB"/>
    <w:rsid w:val="00EC74C3"/>
    <w:rsid w:val="00EC7E40"/>
    <w:rsid w:val="00EC7EE8"/>
    <w:rsid w:val="00ED00C8"/>
    <w:rsid w:val="00ED0160"/>
    <w:rsid w:val="00ED019F"/>
    <w:rsid w:val="00ED09A0"/>
    <w:rsid w:val="00ED0DE8"/>
    <w:rsid w:val="00ED0EB9"/>
    <w:rsid w:val="00ED0EFF"/>
    <w:rsid w:val="00ED0F6C"/>
    <w:rsid w:val="00ED0FE3"/>
    <w:rsid w:val="00ED116E"/>
    <w:rsid w:val="00ED130A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834"/>
    <w:rsid w:val="00ED4C9E"/>
    <w:rsid w:val="00ED4DDF"/>
    <w:rsid w:val="00ED4E3C"/>
    <w:rsid w:val="00ED4EEA"/>
    <w:rsid w:val="00ED5122"/>
    <w:rsid w:val="00ED54F7"/>
    <w:rsid w:val="00ED56C2"/>
    <w:rsid w:val="00ED58F2"/>
    <w:rsid w:val="00ED5A73"/>
    <w:rsid w:val="00ED5D83"/>
    <w:rsid w:val="00ED6100"/>
    <w:rsid w:val="00ED6567"/>
    <w:rsid w:val="00ED66D0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4A7"/>
    <w:rsid w:val="00EE3B3E"/>
    <w:rsid w:val="00EE3DC9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F39"/>
    <w:rsid w:val="00EE6090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82A"/>
    <w:rsid w:val="00EF0ADE"/>
    <w:rsid w:val="00EF0C51"/>
    <w:rsid w:val="00EF0E50"/>
    <w:rsid w:val="00EF0EBD"/>
    <w:rsid w:val="00EF1058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44"/>
    <w:rsid w:val="00F021B1"/>
    <w:rsid w:val="00F02223"/>
    <w:rsid w:val="00F023A1"/>
    <w:rsid w:val="00F0247C"/>
    <w:rsid w:val="00F026AE"/>
    <w:rsid w:val="00F027FF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6AB"/>
    <w:rsid w:val="00F0585D"/>
    <w:rsid w:val="00F05C85"/>
    <w:rsid w:val="00F05EED"/>
    <w:rsid w:val="00F06F02"/>
    <w:rsid w:val="00F07187"/>
    <w:rsid w:val="00F071DB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CF5"/>
    <w:rsid w:val="00F1249A"/>
    <w:rsid w:val="00F125F6"/>
    <w:rsid w:val="00F12781"/>
    <w:rsid w:val="00F12B3D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89"/>
    <w:rsid w:val="00F175F2"/>
    <w:rsid w:val="00F17A4B"/>
    <w:rsid w:val="00F17A8F"/>
    <w:rsid w:val="00F17D56"/>
    <w:rsid w:val="00F20046"/>
    <w:rsid w:val="00F20242"/>
    <w:rsid w:val="00F20692"/>
    <w:rsid w:val="00F206FE"/>
    <w:rsid w:val="00F20852"/>
    <w:rsid w:val="00F20C69"/>
    <w:rsid w:val="00F20E06"/>
    <w:rsid w:val="00F20F40"/>
    <w:rsid w:val="00F20F5B"/>
    <w:rsid w:val="00F21048"/>
    <w:rsid w:val="00F210AB"/>
    <w:rsid w:val="00F210C0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37E19"/>
    <w:rsid w:val="00F40292"/>
    <w:rsid w:val="00F4035D"/>
    <w:rsid w:val="00F403A9"/>
    <w:rsid w:val="00F405DA"/>
    <w:rsid w:val="00F41025"/>
    <w:rsid w:val="00F41737"/>
    <w:rsid w:val="00F41D1F"/>
    <w:rsid w:val="00F424D3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B47"/>
    <w:rsid w:val="00F46D5F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B39"/>
    <w:rsid w:val="00F5521E"/>
    <w:rsid w:val="00F553D1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A06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6E9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69"/>
    <w:rsid w:val="00F73ADB"/>
    <w:rsid w:val="00F73B89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936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627"/>
    <w:rsid w:val="00F7792A"/>
    <w:rsid w:val="00F77BD4"/>
    <w:rsid w:val="00F77C47"/>
    <w:rsid w:val="00F77CFA"/>
    <w:rsid w:val="00F77E34"/>
    <w:rsid w:val="00F802CB"/>
    <w:rsid w:val="00F802D3"/>
    <w:rsid w:val="00F80A32"/>
    <w:rsid w:val="00F80D5A"/>
    <w:rsid w:val="00F80D8F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BE4"/>
    <w:rsid w:val="00F90C12"/>
    <w:rsid w:val="00F90C86"/>
    <w:rsid w:val="00F90E13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DF"/>
    <w:rsid w:val="00F92174"/>
    <w:rsid w:val="00F923DB"/>
    <w:rsid w:val="00F92725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33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433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17C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D87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6073"/>
    <w:rsid w:val="00FC65A0"/>
    <w:rsid w:val="00FC6601"/>
    <w:rsid w:val="00FC6820"/>
    <w:rsid w:val="00FC6B41"/>
    <w:rsid w:val="00FC6D8C"/>
    <w:rsid w:val="00FC70CA"/>
    <w:rsid w:val="00FC7505"/>
    <w:rsid w:val="00FC791E"/>
    <w:rsid w:val="00FC7F93"/>
    <w:rsid w:val="00FD04AA"/>
    <w:rsid w:val="00FD0857"/>
    <w:rsid w:val="00FD10D2"/>
    <w:rsid w:val="00FD14E9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ADF"/>
    <w:rsid w:val="00FD3124"/>
    <w:rsid w:val="00FD34A3"/>
    <w:rsid w:val="00FD3905"/>
    <w:rsid w:val="00FD3B76"/>
    <w:rsid w:val="00FD3DFF"/>
    <w:rsid w:val="00FD4839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977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C5F"/>
    <w:rsid w:val="00FE4F70"/>
    <w:rsid w:val="00FE5172"/>
    <w:rsid w:val="00FE5236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865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5C62D1B1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D8968D57-6519-4292-AA91-9A0CC84A2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B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611E1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611E16"/>
    <w:rPr>
      <w:rFonts w:ascii="Times New Roman" w:eastAsia="Malgun Gothic" w:hAnsi="Times New Roman" w:cs="Batang"/>
      <w:lang w:val="en-GB" w:eastAsia="ko-KR"/>
    </w:rPr>
  </w:style>
  <w:style w:type="paragraph" w:customStyle="1" w:styleId="Observation">
    <w:name w:val="Observation"/>
    <w:basedOn w:val="Normal"/>
    <w:qFormat/>
    <w:rsid w:val="009F002D"/>
    <w:pPr>
      <w:numPr>
        <w:numId w:val="32"/>
      </w:numPr>
      <w:tabs>
        <w:tab w:val="left" w:pos="1701"/>
      </w:tabs>
      <w:overflowPunct/>
      <w:autoSpaceDE/>
      <w:autoSpaceDN/>
      <w:adjustRightInd/>
      <w:spacing w:after="120"/>
      <w:jc w:val="both"/>
      <w:textAlignment w:val="auto"/>
    </w:pPr>
    <w:rPr>
      <w:rFonts w:eastAsia="Times New Roman"/>
      <w:b/>
      <w:bCs/>
      <w:lang w:val="en-GB" w:eastAsia="ja-JP"/>
    </w:rPr>
  </w:style>
  <w:style w:type="character" w:customStyle="1" w:styleId="normaltextrun">
    <w:name w:val="normaltextrun"/>
    <w:basedOn w:val="DefaultParagraphFont"/>
    <w:qFormat/>
    <w:rsid w:val="00C03B65"/>
  </w:style>
  <w:style w:type="character" w:customStyle="1" w:styleId="TANChar">
    <w:name w:val="TAN Char"/>
    <w:link w:val="TAN"/>
    <w:qFormat/>
    <w:rsid w:val="00C072F4"/>
    <w:rPr>
      <w:rFonts w:ascii="Arial" w:hAnsi="Arial"/>
      <w:sz w:val="18"/>
      <w:lang w:eastAsia="en-US"/>
    </w:rPr>
  </w:style>
  <w:style w:type="character" w:customStyle="1" w:styleId="TALCar">
    <w:name w:val="TAL Car"/>
    <w:qFormat/>
    <w:locked/>
    <w:rsid w:val="00F90E1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17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1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2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Props1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DAF2DD-DEB0-4A32-B73B-0853BF7030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Phil Coan</cp:lastModifiedBy>
  <cp:revision>77</cp:revision>
  <cp:lastPrinted>2022-04-26T05:02:00Z</cp:lastPrinted>
  <dcterms:created xsi:type="dcterms:W3CDTF">2023-04-24T07:10:00Z</dcterms:created>
  <dcterms:modified xsi:type="dcterms:W3CDTF">2023-05-26T00:34:00Z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134ead2a-5645-434f-9347-4563ad9a552e</vt:lpwstr>
  </property>
  <property fmtid="{D5CDD505-2E9C-101B-9397-08002B2CF9AE}" pid="5" name="MTWinEqns">
    <vt:bool>true</vt:bool>
  </property>
</Properties>
</file>